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DD" w:rsidRPr="00A84488" w:rsidRDefault="00790E50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A84488">
        <w:rPr>
          <w:rFonts w:ascii="Times New Roman" w:hAnsi="Times New Roman" w:cs="Times New Roman"/>
          <w:b/>
        </w:rPr>
        <w:t>Просмотр сведений о результатах МСЭ из ПК Здрав</w:t>
      </w:r>
    </w:p>
    <w:p w:rsidR="00790E50" w:rsidRPr="00A84488" w:rsidRDefault="00790E50" w:rsidP="00CB3B41">
      <w:pPr>
        <w:spacing w:after="0" w:line="264" w:lineRule="auto"/>
        <w:ind w:firstLine="851"/>
        <w:rPr>
          <w:rFonts w:ascii="Times New Roman" w:hAnsi="Times New Roman" w:cs="Times New Roman"/>
        </w:rPr>
      </w:pPr>
      <w:r w:rsidRPr="00A84488">
        <w:rPr>
          <w:rFonts w:ascii="Times New Roman" w:hAnsi="Times New Roman" w:cs="Times New Roman"/>
        </w:rPr>
        <w:t>В АРМ</w:t>
      </w:r>
      <w:r w:rsidR="00F87D50">
        <w:rPr>
          <w:rFonts w:ascii="Times New Roman" w:hAnsi="Times New Roman" w:cs="Times New Roman"/>
        </w:rPr>
        <w:t>ах</w:t>
      </w:r>
      <w:r w:rsidRPr="00A84488">
        <w:rPr>
          <w:rFonts w:ascii="Times New Roman" w:hAnsi="Times New Roman" w:cs="Times New Roman"/>
        </w:rPr>
        <w:t xml:space="preserve"> </w:t>
      </w:r>
      <w:r w:rsidR="00F87D50">
        <w:rPr>
          <w:rFonts w:ascii="Times New Roman" w:hAnsi="Times New Roman" w:cs="Times New Roman"/>
        </w:rPr>
        <w:t>ПК Здравоохранение</w:t>
      </w:r>
      <w:r w:rsidRPr="00A84488">
        <w:rPr>
          <w:rFonts w:ascii="Times New Roman" w:hAnsi="Times New Roman" w:cs="Times New Roman"/>
        </w:rPr>
        <w:t xml:space="preserve"> </w:t>
      </w:r>
      <w:r w:rsidR="00CB3B41">
        <w:rPr>
          <w:rFonts w:ascii="Times New Roman" w:hAnsi="Times New Roman" w:cs="Times New Roman"/>
        </w:rPr>
        <w:t xml:space="preserve">в ЭМК пациента </w:t>
      </w:r>
      <w:r w:rsidRPr="00A84488">
        <w:rPr>
          <w:rFonts w:ascii="Times New Roman" w:hAnsi="Times New Roman" w:cs="Times New Roman"/>
        </w:rPr>
        <w:t xml:space="preserve">необходимо нажать кнопку </w:t>
      </w:r>
      <w:r w:rsidR="00CB3B41">
        <w:rPr>
          <w:rFonts w:ascii="Times New Roman" w:hAnsi="Times New Roman" w:cs="Times New Roman"/>
        </w:rPr>
        <w:t xml:space="preserve">пункта </w:t>
      </w:r>
      <w:r w:rsidRPr="00A84488">
        <w:rPr>
          <w:rFonts w:ascii="Times New Roman" w:hAnsi="Times New Roman" w:cs="Times New Roman"/>
        </w:rPr>
        <w:t>«</w:t>
      </w:r>
      <w:r w:rsidR="00CB3B41">
        <w:rPr>
          <w:rFonts w:ascii="Times New Roman" w:hAnsi="Times New Roman" w:cs="Times New Roman"/>
        </w:rPr>
        <w:t xml:space="preserve">Документы других МО - </w:t>
      </w:r>
      <w:r w:rsidRPr="00A84488">
        <w:rPr>
          <w:rFonts w:ascii="Times New Roman" w:hAnsi="Times New Roman" w:cs="Times New Roman"/>
        </w:rPr>
        <w:t xml:space="preserve">ЛК Врача». </w:t>
      </w:r>
    </w:p>
    <w:p w:rsidR="00EF4567" w:rsidRDefault="00CB3B41" w:rsidP="00CB3B41">
      <w:pPr>
        <w:pStyle w:val="a3"/>
        <w:spacing w:after="0" w:line="264" w:lineRule="auto"/>
        <w:ind w:left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6025" cy="2114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588" w:rsidRDefault="0077242B" w:rsidP="0077242B">
      <w:pPr>
        <w:spacing w:after="0" w:line="264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открывшейся форме</w:t>
      </w:r>
      <w:r w:rsidR="001B5DD7">
        <w:rPr>
          <w:rFonts w:ascii="Times New Roman" w:hAnsi="Times New Roman" w:cs="Times New Roman"/>
        </w:rPr>
        <w:t xml:space="preserve"> потребуется авторизация (учетную запись необходимо получить у администратора медицинской организации)</w:t>
      </w:r>
      <w:r w:rsidR="00E4169B">
        <w:rPr>
          <w:rFonts w:ascii="Times New Roman" w:hAnsi="Times New Roman" w:cs="Times New Roman"/>
        </w:rPr>
        <w:t>,</w:t>
      </w:r>
      <w:r w:rsidR="001B5D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E54588" w:rsidRPr="00A84488">
        <w:rPr>
          <w:rFonts w:ascii="Times New Roman" w:hAnsi="Times New Roman" w:cs="Times New Roman"/>
        </w:rPr>
        <w:t xml:space="preserve">разделе «Медицинские документы» </w:t>
      </w:r>
      <w:r w:rsidR="004459E9">
        <w:rPr>
          <w:rFonts w:ascii="Times New Roman" w:hAnsi="Times New Roman" w:cs="Times New Roman"/>
        </w:rPr>
        <w:t>отображается список документов пациента</w:t>
      </w:r>
      <w:r w:rsidR="00E54588" w:rsidRPr="00A84488">
        <w:rPr>
          <w:rFonts w:ascii="Times New Roman" w:hAnsi="Times New Roman" w:cs="Times New Roman"/>
        </w:rPr>
        <w:t>. Для быстрого поиска документов определённого типа (например, «</w:t>
      </w:r>
      <w:r w:rsidR="006F1D0A">
        <w:rPr>
          <w:rFonts w:ascii="Times New Roman" w:hAnsi="Times New Roman" w:cs="Times New Roman"/>
        </w:rPr>
        <w:t>Направление на МСЭ», «Сведения о результатах МСЭ</w:t>
      </w:r>
      <w:r w:rsidR="00E54588" w:rsidRPr="00A84488">
        <w:rPr>
          <w:rFonts w:ascii="Times New Roman" w:hAnsi="Times New Roman" w:cs="Times New Roman"/>
        </w:rPr>
        <w:t xml:space="preserve">») </w:t>
      </w:r>
      <w:r w:rsidR="00C747FA">
        <w:rPr>
          <w:rFonts w:ascii="Times New Roman" w:hAnsi="Times New Roman" w:cs="Times New Roman"/>
        </w:rPr>
        <w:t xml:space="preserve">необходимо </w:t>
      </w:r>
      <w:r w:rsidR="00E54588" w:rsidRPr="00A84488">
        <w:rPr>
          <w:rFonts w:ascii="Times New Roman" w:hAnsi="Times New Roman" w:cs="Times New Roman"/>
        </w:rPr>
        <w:t>воспользоваться параметр</w:t>
      </w:r>
      <w:r w:rsidR="006F1D0A">
        <w:rPr>
          <w:rFonts w:ascii="Times New Roman" w:hAnsi="Times New Roman" w:cs="Times New Roman"/>
        </w:rPr>
        <w:t>ом поиска по типу документа</w:t>
      </w:r>
      <w:r w:rsidR="00E54588" w:rsidRPr="00A84488">
        <w:rPr>
          <w:rFonts w:ascii="Times New Roman" w:hAnsi="Times New Roman" w:cs="Times New Roman"/>
        </w:rPr>
        <w:t xml:space="preserve"> панели п</w:t>
      </w:r>
      <w:r>
        <w:rPr>
          <w:rFonts w:ascii="Times New Roman" w:hAnsi="Times New Roman" w:cs="Times New Roman"/>
        </w:rPr>
        <w:t>оиска в верхней части формы</w:t>
      </w:r>
      <w:r w:rsidR="006F1D0A">
        <w:rPr>
          <w:rFonts w:ascii="Times New Roman" w:hAnsi="Times New Roman" w:cs="Times New Roman"/>
        </w:rPr>
        <w:t xml:space="preserve">. Для этого необходимо в поле «Тип документа» набрать несколько первых символов наименование документа, например, «экс» и в раскрывшемся списке выбрать «Направление на медико-социальную-экспертизу </w:t>
      </w:r>
      <w:r w:rsidR="006F1D0A" w:rsidRPr="006F1D0A">
        <w:rPr>
          <w:rFonts w:ascii="Times New Roman" w:hAnsi="Times New Roman" w:cs="Times New Roman"/>
        </w:rPr>
        <w:t>(</w:t>
      </w:r>
      <w:r w:rsidR="006F1D0A">
        <w:rPr>
          <w:rFonts w:ascii="Times New Roman" w:hAnsi="Times New Roman" w:cs="Times New Roman"/>
          <w:lang w:val="en-US"/>
        </w:rPr>
        <w:t>CDA</w:t>
      </w:r>
      <w:r w:rsidR="006F1D0A" w:rsidRPr="006F1D0A">
        <w:rPr>
          <w:rFonts w:ascii="Times New Roman" w:hAnsi="Times New Roman" w:cs="Times New Roman"/>
        </w:rPr>
        <w:t xml:space="preserve">) </w:t>
      </w:r>
      <w:r w:rsidR="006F1D0A">
        <w:rPr>
          <w:rFonts w:ascii="Times New Roman" w:hAnsi="Times New Roman" w:cs="Times New Roman"/>
        </w:rPr>
        <w:t>Редакция 6»</w:t>
      </w:r>
    </w:p>
    <w:p w:rsidR="0064718A" w:rsidRDefault="0064718A" w:rsidP="0064718A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76825" cy="2313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00" cy="23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0A" w:rsidRPr="00A84488" w:rsidRDefault="006F1D0A" w:rsidP="0064718A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выбора типа документа в списке документов отобразятся документы направления на МСЭ и сведения о результатах МСЭ (в том числе уведомления о причинах возврата) если по направлениям уже есть такие документы. </w:t>
      </w:r>
      <w:r w:rsidRPr="006F1D0A">
        <w:rPr>
          <w:rFonts w:ascii="Times New Roman" w:hAnsi="Times New Roman" w:cs="Times New Roman"/>
        </w:rPr>
        <w:t>Для просмотра содержания документа необходимо выбрать его в списке документов.</w:t>
      </w:r>
    </w:p>
    <w:p w:rsidR="00E54588" w:rsidRPr="00947BC4" w:rsidRDefault="006F1D0A" w:rsidP="00A84488">
      <w:pPr>
        <w:spacing w:after="0" w:line="264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05150" cy="247062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659" cy="249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588" w:rsidRPr="006F1D0A" w:rsidRDefault="006F1D0A" w:rsidP="006F1D0A">
      <w:pPr>
        <w:pStyle w:val="a3"/>
        <w:spacing w:after="0" w:line="264" w:lineRule="auto"/>
        <w:ind w:left="9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Мониторинг получения сведений</w:t>
      </w:r>
      <w:r w:rsidRPr="006F1D0A">
        <w:rPr>
          <w:rFonts w:ascii="Times New Roman" w:hAnsi="Times New Roman" w:cs="Times New Roman"/>
          <w:b/>
        </w:rPr>
        <w:t xml:space="preserve"> о результатах МСЭ</w:t>
      </w:r>
    </w:p>
    <w:p w:rsidR="006F1D0A" w:rsidRDefault="006F1D0A" w:rsidP="004165D8">
      <w:pPr>
        <w:pStyle w:val="a3"/>
        <w:spacing w:after="0" w:line="264" w:lineRule="auto"/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мониторинга получения сведений о результатах МСЭ необходимо использовать отчет «Обратные талоны МСЭ (расширенный)»</w:t>
      </w:r>
    </w:p>
    <w:p w:rsidR="006F1D0A" w:rsidRDefault="004165D8" w:rsidP="004165D8">
      <w:pPr>
        <w:pStyle w:val="a3"/>
        <w:spacing w:after="0" w:line="264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 возможно производить по дате получения сведений о результатах МСЭ либо по дате регистрации направления на МСЭ за период (область фильтров №1).</w:t>
      </w:r>
    </w:p>
    <w:p w:rsidR="00D128CC" w:rsidRDefault="00042F40" w:rsidP="004165D8">
      <w:pPr>
        <w:pStyle w:val="a3"/>
        <w:spacing w:after="0" w:line="264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62725" cy="1019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5D8" w:rsidRPr="00C84F5A" w:rsidRDefault="004165D8" w:rsidP="00E6650D">
      <w:pPr>
        <w:pStyle w:val="a3"/>
        <w:spacing w:after="0" w:line="264" w:lineRule="auto"/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перехода в форму просмотра направления на МСЭ и сведений о результатах необходимо нажать левой клавишей мыши в соответствующей строке на ячейку последнего столбца отчета «Перейти в ЭМК»</w:t>
      </w:r>
      <w:r w:rsidR="00E6650D">
        <w:rPr>
          <w:rFonts w:ascii="Times New Roman" w:hAnsi="Times New Roman" w:cs="Times New Roman"/>
        </w:rPr>
        <w:t xml:space="preserve"> (область №2)</w:t>
      </w:r>
      <w:r>
        <w:rPr>
          <w:rFonts w:ascii="Times New Roman" w:hAnsi="Times New Roman" w:cs="Times New Roman"/>
        </w:rPr>
        <w:t>. Откроется форма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просмотра документов, описанная ранее.</w:t>
      </w:r>
    </w:p>
    <w:sectPr w:rsidR="004165D8" w:rsidRPr="00C84F5A" w:rsidSect="00EF456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777"/>
    <w:multiLevelType w:val="hybridMultilevel"/>
    <w:tmpl w:val="29A2967E"/>
    <w:lvl w:ilvl="0" w:tplc="050CD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85"/>
    <w:rsid w:val="00042F40"/>
    <w:rsid w:val="001B5DD7"/>
    <w:rsid w:val="004165D8"/>
    <w:rsid w:val="004459E9"/>
    <w:rsid w:val="0050664D"/>
    <w:rsid w:val="00587889"/>
    <w:rsid w:val="005D2DCE"/>
    <w:rsid w:val="005D44CE"/>
    <w:rsid w:val="005F115A"/>
    <w:rsid w:val="006000DD"/>
    <w:rsid w:val="0064718A"/>
    <w:rsid w:val="006F1D0A"/>
    <w:rsid w:val="00707003"/>
    <w:rsid w:val="00762EAD"/>
    <w:rsid w:val="00766D40"/>
    <w:rsid w:val="0077242B"/>
    <w:rsid w:val="00790E50"/>
    <w:rsid w:val="007D40A6"/>
    <w:rsid w:val="00834F90"/>
    <w:rsid w:val="00910485"/>
    <w:rsid w:val="00947BC4"/>
    <w:rsid w:val="00994A27"/>
    <w:rsid w:val="009B24DD"/>
    <w:rsid w:val="009C0B29"/>
    <w:rsid w:val="009E6AE3"/>
    <w:rsid w:val="00A552F2"/>
    <w:rsid w:val="00A84488"/>
    <w:rsid w:val="00C373E7"/>
    <w:rsid w:val="00C747FA"/>
    <w:rsid w:val="00C84F5A"/>
    <w:rsid w:val="00CB3B41"/>
    <w:rsid w:val="00D128CC"/>
    <w:rsid w:val="00E03694"/>
    <w:rsid w:val="00E4169B"/>
    <w:rsid w:val="00E54588"/>
    <w:rsid w:val="00E6650D"/>
    <w:rsid w:val="00EF4567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06207-288D-41FF-AF99-B7003957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246</Words>
  <Characters>1408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2025-11-10T02:59:00Z</dcterms:created>
  <dcterms:modified xsi:type="dcterms:W3CDTF">2025-11-27T02:31:00Z</dcterms:modified>
</cp:coreProperties>
</file>