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42"/>
        <w:tblW w:w="5055" w:type="pct"/>
        <w:tblLayout w:type="fixed"/>
        <w:tblLook w:val="0000" w:firstRow="0" w:lastRow="0" w:firstColumn="0" w:lastColumn="0" w:noHBand="0" w:noVBand="0"/>
      </w:tblPr>
      <w:tblGrid>
        <w:gridCol w:w="237"/>
        <w:gridCol w:w="8309"/>
        <w:gridCol w:w="843"/>
      </w:tblGrid>
      <w:tr w:rsidR="008650DA" w:rsidRPr="00E9099B" w14:paraId="4A028B30" w14:textId="77777777" w:rsidTr="008650DA">
        <w:trPr>
          <w:trHeight w:val="359"/>
        </w:trPr>
        <w:tc>
          <w:tcPr>
            <w:tcW w:w="126" w:type="pct"/>
            <w:shd w:val="clear" w:color="auto" w:fill="auto"/>
          </w:tcPr>
          <w:p w14:paraId="43E037EF" w14:textId="77777777" w:rsidR="008650DA" w:rsidRPr="00E9099B" w:rsidRDefault="008650DA" w:rsidP="008650DA">
            <w:pPr>
              <w:pStyle w:val="31"/>
            </w:pPr>
          </w:p>
        </w:tc>
        <w:tc>
          <w:tcPr>
            <w:tcW w:w="4425" w:type="pct"/>
            <w:shd w:val="clear" w:color="auto" w:fill="auto"/>
          </w:tcPr>
          <w:p w14:paraId="0BCEB63A" w14:textId="77777777" w:rsidR="008650DA" w:rsidRPr="00E615CE" w:rsidRDefault="008650DA" w:rsidP="008650DA">
            <w:pPr>
              <w:pStyle w:val="31"/>
              <w:ind w:left="19"/>
            </w:pPr>
          </w:p>
        </w:tc>
        <w:tc>
          <w:tcPr>
            <w:tcW w:w="449" w:type="pct"/>
            <w:shd w:val="clear" w:color="auto" w:fill="auto"/>
          </w:tcPr>
          <w:p w14:paraId="14317FDA" w14:textId="77777777" w:rsidR="008650DA" w:rsidRPr="00E9099B" w:rsidRDefault="008650DA" w:rsidP="008650DA">
            <w:pPr>
              <w:pStyle w:val="31"/>
            </w:pPr>
          </w:p>
        </w:tc>
      </w:tr>
      <w:tr w:rsidR="008650DA" w:rsidRPr="00E9099B" w14:paraId="03D737FC" w14:textId="77777777" w:rsidTr="008650DA">
        <w:trPr>
          <w:trHeight w:val="407"/>
        </w:trPr>
        <w:tc>
          <w:tcPr>
            <w:tcW w:w="126" w:type="pct"/>
            <w:shd w:val="clear" w:color="auto" w:fill="auto"/>
          </w:tcPr>
          <w:p w14:paraId="5EA284BB" w14:textId="77777777" w:rsidR="008650DA" w:rsidRPr="00E9099B" w:rsidRDefault="008650DA" w:rsidP="008650DA">
            <w:pPr>
              <w:pStyle w:val="31"/>
            </w:pPr>
          </w:p>
        </w:tc>
        <w:tc>
          <w:tcPr>
            <w:tcW w:w="4425" w:type="pct"/>
            <w:shd w:val="clear" w:color="auto" w:fill="auto"/>
          </w:tcPr>
          <w:p w14:paraId="1BCAE10A" w14:textId="77777777" w:rsidR="008650DA" w:rsidRPr="00E615CE" w:rsidRDefault="008650DA" w:rsidP="008650DA">
            <w:pPr>
              <w:pStyle w:val="31"/>
            </w:pPr>
          </w:p>
        </w:tc>
        <w:tc>
          <w:tcPr>
            <w:tcW w:w="449" w:type="pct"/>
            <w:shd w:val="clear" w:color="auto" w:fill="auto"/>
          </w:tcPr>
          <w:p w14:paraId="5127EDB6" w14:textId="77777777" w:rsidR="008650DA" w:rsidRPr="00E9099B" w:rsidRDefault="008650DA" w:rsidP="008650DA">
            <w:pPr>
              <w:pStyle w:val="31"/>
            </w:pPr>
          </w:p>
        </w:tc>
      </w:tr>
      <w:tr w:rsidR="008650DA" w:rsidRPr="00E9099B" w14:paraId="15E97200" w14:textId="77777777" w:rsidTr="008650DA">
        <w:trPr>
          <w:trHeight w:val="422"/>
        </w:trPr>
        <w:tc>
          <w:tcPr>
            <w:tcW w:w="126" w:type="pct"/>
            <w:shd w:val="clear" w:color="auto" w:fill="auto"/>
          </w:tcPr>
          <w:p w14:paraId="728B825B" w14:textId="77777777" w:rsidR="008650DA" w:rsidRPr="00E9099B" w:rsidRDefault="008650DA" w:rsidP="008650DA">
            <w:pPr>
              <w:pStyle w:val="31"/>
            </w:pPr>
          </w:p>
        </w:tc>
        <w:tc>
          <w:tcPr>
            <w:tcW w:w="4425" w:type="pct"/>
            <w:shd w:val="clear" w:color="auto" w:fill="auto"/>
          </w:tcPr>
          <w:p w14:paraId="6D14C5A8" w14:textId="77777777" w:rsidR="008650DA" w:rsidRPr="00C12A7C" w:rsidRDefault="008650DA" w:rsidP="008650DA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</w:rPr>
            </w:pPr>
          </w:p>
        </w:tc>
        <w:tc>
          <w:tcPr>
            <w:tcW w:w="449" w:type="pct"/>
            <w:shd w:val="clear" w:color="auto" w:fill="auto"/>
          </w:tcPr>
          <w:p w14:paraId="50EFADC0" w14:textId="77777777" w:rsidR="008650DA" w:rsidRPr="00E9099B" w:rsidRDefault="008650DA" w:rsidP="008650DA">
            <w:pPr>
              <w:pStyle w:val="31"/>
            </w:pPr>
          </w:p>
        </w:tc>
      </w:tr>
      <w:tr w:rsidR="008650DA" w:rsidRPr="00E9099B" w14:paraId="2CEB7FCA" w14:textId="77777777" w:rsidTr="008650DA">
        <w:trPr>
          <w:trHeight w:val="422"/>
        </w:trPr>
        <w:tc>
          <w:tcPr>
            <w:tcW w:w="126" w:type="pct"/>
            <w:shd w:val="clear" w:color="auto" w:fill="auto"/>
          </w:tcPr>
          <w:p w14:paraId="37C715E9" w14:textId="77777777" w:rsidR="008650DA" w:rsidRPr="00E9099B" w:rsidRDefault="008650DA" w:rsidP="008650DA">
            <w:pPr>
              <w:pStyle w:val="31"/>
            </w:pPr>
          </w:p>
        </w:tc>
        <w:tc>
          <w:tcPr>
            <w:tcW w:w="4425" w:type="pct"/>
            <w:shd w:val="clear" w:color="auto" w:fill="auto"/>
          </w:tcPr>
          <w:p w14:paraId="6BA0500D" w14:textId="77777777" w:rsidR="008650DA" w:rsidRPr="00C12A7C" w:rsidRDefault="008650DA" w:rsidP="008650DA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  <w:lang w:val="en-US"/>
              </w:rPr>
            </w:pPr>
          </w:p>
          <w:p w14:paraId="002BFCB6" w14:textId="77777777" w:rsidR="008650DA" w:rsidRPr="00C12A7C" w:rsidRDefault="008650DA" w:rsidP="008650DA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  <w:lang w:val="en-US"/>
              </w:rPr>
            </w:pPr>
          </w:p>
          <w:p w14:paraId="328A7A81" w14:textId="77777777" w:rsidR="008650DA" w:rsidRPr="00C12A7C" w:rsidRDefault="008650DA" w:rsidP="008650DA">
            <w:pPr>
              <w:pStyle w:val="af8"/>
              <w:spacing w:before="0" w:after="0"/>
              <w:rPr>
                <w:rFonts w:ascii="Times New Roman" w:hAnsi="Times New Roman"/>
                <w:b w:val="0"/>
                <w:sz w:val="28"/>
                <w:lang w:val="en-US"/>
              </w:rPr>
            </w:pPr>
          </w:p>
        </w:tc>
        <w:tc>
          <w:tcPr>
            <w:tcW w:w="449" w:type="pct"/>
            <w:shd w:val="clear" w:color="auto" w:fill="auto"/>
          </w:tcPr>
          <w:p w14:paraId="058A7D09" w14:textId="77777777" w:rsidR="008650DA" w:rsidRPr="00E9099B" w:rsidRDefault="008650DA" w:rsidP="008650DA">
            <w:pPr>
              <w:pStyle w:val="31"/>
            </w:pPr>
          </w:p>
        </w:tc>
      </w:tr>
      <w:tr w:rsidR="008650DA" w:rsidRPr="00E9099B" w14:paraId="7D978C0F" w14:textId="77777777" w:rsidTr="008650DA">
        <w:trPr>
          <w:trHeight w:val="1518"/>
        </w:trPr>
        <w:tc>
          <w:tcPr>
            <w:tcW w:w="5000" w:type="pct"/>
            <w:gridSpan w:val="3"/>
            <w:shd w:val="clear" w:color="auto" w:fill="auto"/>
          </w:tcPr>
          <w:p w14:paraId="619220BA" w14:textId="77777777" w:rsidR="008650DA" w:rsidRPr="00C12A7C" w:rsidRDefault="008650DA" w:rsidP="008650DA">
            <w:pPr>
              <w:pStyle w:val="af8"/>
              <w:spacing w:before="0" w:after="0"/>
              <w:outlineLvl w:val="9"/>
              <w:rPr>
                <w:rFonts w:ascii="Times New Roman" w:hAnsi="Times New Roman"/>
                <w:b w:val="0"/>
                <w:sz w:val="28"/>
              </w:rPr>
            </w:pPr>
          </w:p>
          <w:p w14:paraId="3DFE7030" w14:textId="77777777" w:rsidR="008650DA" w:rsidRPr="00E615CE" w:rsidRDefault="008650DA" w:rsidP="008650DA"/>
          <w:p w14:paraId="00800415" w14:textId="6C7DD1F2" w:rsidR="008650DA" w:rsidRPr="00E615CE" w:rsidRDefault="008650DA" w:rsidP="00D60992">
            <w:pPr>
              <w:ind w:firstLine="0"/>
            </w:pPr>
          </w:p>
          <w:p w14:paraId="4A29404B" w14:textId="77777777" w:rsidR="008650DA" w:rsidRPr="00D60992" w:rsidRDefault="008650DA" w:rsidP="008650DA">
            <w:pPr>
              <w:pStyle w:val="af8"/>
              <w:spacing w:before="120" w:after="120"/>
              <w:outlineLvl w:val="9"/>
              <w:rPr>
                <w:rFonts w:ascii="Times New Roman" w:hAnsi="Times New Roman"/>
                <w:sz w:val="34"/>
                <w:szCs w:val="34"/>
              </w:rPr>
            </w:pPr>
            <w:r w:rsidRPr="00D60992">
              <w:rPr>
                <w:rFonts w:ascii="Times New Roman" w:hAnsi="Times New Roman"/>
                <w:sz w:val="34"/>
                <w:szCs w:val="34"/>
              </w:rPr>
              <w:t>Программный комплекс «Здравоохранение»</w:t>
            </w:r>
          </w:p>
          <w:p w14:paraId="2B944C99" w14:textId="77777777" w:rsidR="008650DA" w:rsidRPr="00C12A7C" w:rsidRDefault="008650DA" w:rsidP="008650DA">
            <w:pPr>
              <w:pStyle w:val="af8"/>
              <w:spacing w:before="0" w:after="0"/>
              <w:outlineLvl w:val="9"/>
              <w:rPr>
                <w:rFonts w:ascii="Times New Roman" w:hAnsi="Times New Roman"/>
                <w:sz w:val="28"/>
              </w:rPr>
            </w:pPr>
          </w:p>
          <w:p w14:paraId="734B563B" w14:textId="77777777" w:rsidR="008650DA" w:rsidRPr="00C12A7C" w:rsidRDefault="008650DA" w:rsidP="008650DA">
            <w:pPr>
              <w:pStyle w:val="af8"/>
              <w:spacing w:before="120" w:after="120"/>
              <w:outlineLvl w:val="9"/>
              <w:rPr>
                <w:rFonts w:ascii="Times New Roman" w:hAnsi="Times New Roman"/>
                <w:sz w:val="30"/>
                <w:szCs w:val="30"/>
              </w:rPr>
            </w:pPr>
            <w:r w:rsidRPr="00C12A7C">
              <w:rPr>
                <w:rFonts w:ascii="Times New Roman" w:hAnsi="Times New Roman"/>
                <w:sz w:val="30"/>
                <w:szCs w:val="30"/>
              </w:rPr>
              <w:t xml:space="preserve">АРМ </w:t>
            </w:r>
            <w:r>
              <w:rPr>
                <w:rFonts w:ascii="Times New Roman" w:hAnsi="Times New Roman"/>
                <w:sz w:val="30"/>
                <w:szCs w:val="30"/>
              </w:rPr>
              <w:t>Врача стационара</w:t>
            </w:r>
          </w:p>
          <w:p w14:paraId="2C380EAB" w14:textId="77777777" w:rsidR="008650DA" w:rsidRPr="00C12A7C" w:rsidRDefault="008650DA" w:rsidP="008650DA">
            <w:pPr>
              <w:pStyle w:val="af8"/>
              <w:spacing w:before="0" w:after="0"/>
              <w:outlineLvl w:val="9"/>
              <w:rPr>
                <w:rFonts w:ascii="Times New Roman" w:hAnsi="Times New Roman"/>
                <w:spacing w:val="-20"/>
                <w:sz w:val="28"/>
                <w:szCs w:val="30"/>
              </w:rPr>
            </w:pPr>
          </w:p>
        </w:tc>
      </w:tr>
      <w:tr w:rsidR="008650DA" w:rsidRPr="00E9099B" w14:paraId="36E2B09A" w14:textId="77777777" w:rsidTr="008650DA">
        <w:trPr>
          <w:trHeight w:val="61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9E528C4" w14:textId="77777777" w:rsidR="008650DA" w:rsidRPr="00C12A7C" w:rsidRDefault="008650DA" w:rsidP="008650DA">
            <w:pPr>
              <w:pStyle w:val="af8"/>
              <w:spacing w:before="120" w:after="120"/>
              <w:outlineLvl w:val="9"/>
              <w:rPr>
                <w:rFonts w:ascii="Times New Roman" w:hAnsi="Times New Roman"/>
                <w:sz w:val="30"/>
                <w:szCs w:val="30"/>
              </w:rPr>
            </w:pPr>
            <w:r w:rsidRPr="00C12A7C">
              <w:rPr>
                <w:rFonts w:ascii="Times New Roman" w:hAnsi="Times New Roman"/>
                <w:sz w:val="30"/>
                <w:szCs w:val="30"/>
              </w:rPr>
              <w:fldChar w:fldCharType="begin"/>
            </w:r>
            <w:r w:rsidRPr="00C12A7C">
              <w:rPr>
                <w:rFonts w:ascii="Times New Roman" w:hAnsi="Times New Roman"/>
                <w:sz w:val="30"/>
                <w:szCs w:val="30"/>
              </w:rPr>
              <w:instrText xml:space="preserve"> TITLE   \* MERGEFORMAT </w:instrText>
            </w:r>
            <w:r w:rsidRPr="00C12A7C">
              <w:rPr>
                <w:rFonts w:ascii="Times New Roman" w:hAnsi="Times New Roman"/>
                <w:sz w:val="30"/>
                <w:szCs w:val="30"/>
              </w:rPr>
              <w:fldChar w:fldCharType="separate"/>
            </w:r>
            <w:r w:rsidRPr="00C12A7C">
              <w:rPr>
                <w:rFonts w:ascii="Times New Roman" w:hAnsi="Times New Roman"/>
                <w:sz w:val="30"/>
                <w:szCs w:val="30"/>
              </w:rPr>
              <w:t xml:space="preserve">Руководство пользователя </w:t>
            </w:r>
            <w:r w:rsidRPr="00C12A7C">
              <w:rPr>
                <w:rFonts w:ascii="Times New Roman" w:hAnsi="Times New Roman"/>
                <w:sz w:val="30"/>
                <w:szCs w:val="30"/>
              </w:rPr>
              <w:fldChar w:fldCharType="end"/>
            </w:r>
          </w:p>
          <w:p w14:paraId="2759B0DC" w14:textId="77777777" w:rsidR="008650DA" w:rsidRPr="00C12A7C" w:rsidRDefault="008650DA" w:rsidP="008650DA">
            <w:pPr>
              <w:pStyle w:val="af8"/>
              <w:spacing w:before="0" w:after="0"/>
              <w:outlineLvl w:val="9"/>
              <w:rPr>
                <w:rFonts w:ascii="Times New Roman" w:hAnsi="Times New Roman"/>
                <w:sz w:val="28"/>
              </w:rPr>
            </w:pPr>
          </w:p>
        </w:tc>
      </w:tr>
      <w:tr w:rsidR="008650DA" w:rsidRPr="00E9099B" w14:paraId="1F694C66" w14:textId="77777777" w:rsidTr="008650DA">
        <w:trPr>
          <w:trHeight w:val="422"/>
        </w:trPr>
        <w:tc>
          <w:tcPr>
            <w:tcW w:w="126" w:type="pct"/>
            <w:shd w:val="clear" w:color="auto" w:fill="auto"/>
          </w:tcPr>
          <w:p w14:paraId="319DE521" w14:textId="77777777" w:rsidR="008650DA" w:rsidRPr="00E9099B" w:rsidRDefault="008650DA" w:rsidP="008650DA">
            <w:pPr>
              <w:pStyle w:val="31"/>
            </w:pPr>
          </w:p>
        </w:tc>
        <w:tc>
          <w:tcPr>
            <w:tcW w:w="4425" w:type="pct"/>
            <w:shd w:val="clear" w:color="auto" w:fill="auto"/>
          </w:tcPr>
          <w:p w14:paraId="116BED05" w14:textId="6BD79932" w:rsidR="008650DA" w:rsidRPr="00C12A7C" w:rsidRDefault="008650DA" w:rsidP="0035350E">
            <w:pPr>
              <w:pStyle w:val="af8"/>
              <w:spacing w:before="120" w:after="120"/>
              <w:ind w:left="567"/>
              <w:outlineLvl w:val="9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12A7C">
              <w:rPr>
                <w:rFonts w:ascii="Times New Roman" w:hAnsi="Times New Roman"/>
                <w:b w:val="0"/>
                <w:sz w:val="24"/>
                <w:szCs w:val="24"/>
              </w:rPr>
              <w:t xml:space="preserve">Листов </w:t>
            </w:r>
            <w:r w:rsidR="0035350E">
              <w:rPr>
                <w:rFonts w:ascii="Times New Roman" w:hAnsi="Times New Roman"/>
                <w:b w:val="0"/>
                <w:sz w:val="24"/>
                <w:szCs w:val="24"/>
              </w:rPr>
              <w:t>49</w:t>
            </w:r>
          </w:p>
        </w:tc>
        <w:tc>
          <w:tcPr>
            <w:tcW w:w="449" w:type="pct"/>
            <w:shd w:val="clear" w:color="auto" w:fill="auto"/>
          </w:tcPr>
          <w:p w14:paraId="74709DF9" w14:textId="77777777" w:rsidR="008650DA" w:rsidRPr="00E9099B" w:rsidRDefault="008650DA" w:rsidP="008650DA">
            <w:pPr>
              <w:pStyle w:val="31"/>
            </w:pPr>
          </w:p>
        </w:tc>
      </w:tr>
      <w:tr w:rsidR="008650DA" w:rsidRPr="00E9099B" w14:paraId="30D27146" w14:textId="77777777" w:rsidTr="008650DA">
        <w:trPr>
          <w:trHeight w:val="4812"/>
        </w:trPr>
        <w:tc>
          <w:tcPr>
            <w:tcW w:w="126" w:type="pct"/>
            <w:shd w:val="clear" w:color="auto" w:fill="auto"/>
          </w:tcPr>
          <w:p w14:paraId="25A4B11C" w14:textId="77777777" w:rsidR="008650DA" w:rsidRPr="00E9099B" w:rsidRDefault="008650DA" w:rsidP="008650DA">
            <w:pPr>
              <w:pStyle w:val="31"/>
            </w:pPr>
          </w:p>
        </w:tc>
        <w:tc>
          <w:tcPr>
            <w:tcW w:w="4425" w:type="pct"/>
            <w:shd w:val="clear" w:color="auto" w:fill="auto"/>
          </w:tcPr>
          <w:p w14:paraId="3A2B40A9" w14:textId="77777777" w:rsidR="008650DA" w:rsidRPr="00DB6596" w:rsidRDefault="008650DA" w:rsidP="008650DA">
            <w:pPr>
              <w:jc w:val="center"/>
              <w:rPr>
                <w:lang w:val="en-US"/>
              </w:rPr>
            </w:pPr>
          </w:p>
          <w:p w14:paraId="285C63CB" w14:textId="77777777" w:rsidR="008650DA" w:rsidRPr="00DB6596" w:rsidRDefault="008650DA" w:rsidP="008650DA"/>
          <w:p w14:paraId="7B6D38C3" w14:textId="77777777" w:rsidR="008650DA" w:rsidRDefault="008650DA" w:rsidP="008650DA">
            <w:pPr>
              <w:jc w:val="center"/>
            </w:pPr>
          </w:p>
          <w:p w14:paraId="28277EC3" w14:textId="77777777" w:rsidR="008650DA" w:rsidRDefault="008650DA" w:rsidP="008650DA">
            <w:pPr>
              <w:jc w:val="center"/>
            </w:pPr>
          </w:p>
          <w:p w14:paraId="0E36C44D" w14:textId="77777777" w:rsidR="008650DA" w:rsidRDefault="008650DA" w:rsidP="008650DA">
            <w:pPr>
              <w:jc w:val="center"/>
            </w:pPr>
          </w:p>
          <w:p w14:paraId="6615800F" w14:textId="77777777" w:rsidR="008650DA" w:rsidRDefault="008650DA" w:rsidP="008650DA">
            <w:pPr>
              <w:jc w:val="center"/>
            </w:pPr>
          </w:p>
          <w:p w14:paraId="61DEA13B" w14:textId="77777777" w:rsidR="008650DA" w:rsidRDefault="008650DA" w:rsidP="008650DA">
            <w:pPr>
              <w:jc w:val="center"/>
            </w:pPr>
          </w:p>
          <w:p w14:paraId="34DC2FD9" w14:textId="77777777" w:rsidR="008650DA" w:rsidRDefault="008650DA" w:rsidP="008650DA"/>
          <w:p w14:paraId="7E246262" w14:textId="77777777" w:rsidR="008650DA" w:rsidRPr="00DB6596" w:rsidRDefault="008650DA" w:rsidP="008650DA"/>
          <w:p w14:paraId="54DF3F8A" w14:textId="77777777" w:rsidR="008650DA" w:rsidRPr="00DB6596" w:rsidRDefault="008650DA" w:rsidP="008650DA"/>
          <w:p w14:paraId="13956761" w14:textId="7156DCF4" w:rsidR="008650DA" w:rsidRDefault="008650DA" w:rsidP="008650DA">
            <w:pPr>
              <w:jc w:val="center"/>
            </w:pPr>
          </w:p>
          <w:p w14:paraId="2C6782B0" w14:textId="77777777" w:rsidR="00D60992" w:rsidRPr="00DB6596" w:rsidRDefault="00D60992" w:rsidP="008650DA">
            <w:pPr>
              <w:jc w:val="center"/>
            </w:pPr>
          </w:p>
          <w:p w14:paraId="65ABAA56" w14:textId="77777777" w:rsidR="008650DA" w:rsidRPr="00DB6596" w:rsidRDefault="008650DA" w:rsidP="008650DA">
            <w:pPr>
              <w:jc w:val="center"/>
            </w:pPr>
          </w:p>
          <w:p w14:paraId="05B284A1" w14:textId="77777777" w:rsidR="008650DA" w:rsidRPr="00DB6596" w:rsidRDefault="008650DA" w:rsidP="008650DA">
            <w:pPr>
              <w:rPr>
                <w:lang w:val="en-US"/>
              </w:rPr>
            </w:pPr>
          </w:p>
        </w:tc>
        <w:tc>
          <w:tcPr>
            <w:tcW w:w="449" w:type="pct"/>
            <w:shd w:val="clear" w:color="auto" w:fill="auto"/>
          </w:tcPr>
          <w:p w14:paraId="2C96D0BB" w14:textId="77777777" w:rsidR="008650DA" w:rsidRPr="00E9099B" w:rsidRDefault="008650DA" w:rsidP="008650DA">
            <w:pPr>
              <w:pStyle w:val="31"/>
            </w:pPr>
          </w:p>
        </w:tc>
      </w:tr>
      <w:tr w:rsidR="008650DA" w:rsidRPr="00E9099B" w14:paraId="00D41171" w14:textId="77777777" w:rsidTr="008650DA">
        <w:trPr>
          <w:trHeight w:val="619"/>
        </w:trPr>
        <w:tc>
          <w:tcPr>
            <w:tcW w:w="126" w:type="pct"/>
            <w:shd w:val="clear" w:color="auto" w:fill="auto"/>
          </w:tcPr>
          <w:p w14:paraId="14504E05" w14:textId="77777777" w:rsidR="008650DA" w:rsidRPr="00E9099B" w:rsidRDefault="008650DA" w:rsidP="008650DA">
            <w:pPr>
              <w:pStyle w:val="31"/>
            </w:pPr>
          </w:p>
        </w:tc>
        <w:tc>
          <w:tcPr>
            <w:tcW w:w="4425" w:type="pct"/>
            <w:shd w:val="clear" w:color="auto" w:fill="auto"/>
          </w:tcPr>
          <w:p w14:paraId="67CDC325" w14:textId="77B436C6" w:rsidR="008650DA" w:rsidRDefault="008650DA" w:rsidP="008650DA">
            <w:pPr>
              <w:pStyle w:val="aa"/>
              <w:spacing w:before="0" w:beforeAutospacing="0" w:after="0" w:afterAutospacing="0" w:line="360" w:lineRule="auto"/>
              <w:ind w:left="567" w:firstLine="0"/>
              <w:rPr>
                <w:sz w:val="24"/>
                <w:szCs w:val="24"/>
              </w:rPr>
            </w:pPr>
            <w:r w:rsidRPr="00E9099B">
              <w:rPr>
                <w:sz w:val="24"/>
                <w:szCs w:val="24"/>
              </w:rPr>
              <w:t>202</w:t>
            </w:r>
            <w:r w:rsidR="00292081">
              <w:rPr>
                <w:sz w:val="24"/>
                <w:szCs w:val="24"/>
              </w:rPr>
              <w:t>4</w:t>
            </w:r>
          </w:p>
          <w:p w14:paraId="5BC45E85" w14:textId="77777777" w:rsidR="008650DA" w:rsidRPr="003A34B2" w:rsidRDefault="008650DA" w:rsidP="008650DA"/>
        </w:tc>
        <w:tc>
          <w:tcPr>
            <w:tcW w:w="449" w:type="pct"/>
            <w:shd w:val="clear" w:color="auto" w:fill="auto"/>
          </w:tcPr>
          <w:p w14:paraId="176B0CBB" w14:textId="77777777" w:rsidR="008650DA" w:rsidRPr="00E9099B" w:rsidRDefault="008650DA" w:rsidP="008650DA">
            <w:pPr>
              <w:pStyle w:val="31"/>
            </w:pPr>
          </w:p>
        </w:tc>
      </w:tr>
    </w:tbl>
    <w:p w14:paraId="59CB11FD" w14:textId="56C31723" w:rsidR="00F23D8F" w:rsidRPr="00D9401B" w:rsidRDefault="008650DA" w:rsidP="008650DA">
      <w:pPr>
        <w:spacing w:line="480" w:lineRule="auto"/>
        <w:ind w:firstLine="0"/>
        <w:jc w:val="center"/>
        <w:rPr>
          <w:b/>
          <w:szCs w:val="28"/>
        </w:rPr>
      </w:pPr>
      <w:r w:rsidRPr="00D9401B">
        <w:rPr>
          <w:b/>
          <w:szCs w:val="28"/>
        </w:rPr>
        <w:lastRenderedPageBreak/>
        <w:t>АННОТАЦИЯ</w:t>
      </w:r>
    </w:p>
    <w:p w14:paraId="25F4F505" w14:textId="6D65B1D1" w:rsidR="00F23D8F" w:rsidRPr="00D9401B" w:rsidRDefault="00F23D8F" w:rsidP="0014556C">
      <w:r w:rsidRPr="00D9401B">
        <w:t xml:space="preserve">Данный документ содержит руководство пользователя </w:t>
      </w:r>
      <w:r w:rsidRPr="00D9401B">
        <w:rPr>
          <w:b/>
        </w:rPr>
        <w:t>АРМ Врача стационара</w:t>
      </w:r>
      <w:r w:rsidRPr="00D9401B">
        <w:t>.</w:t>
      </w:r>
    </w:p>
    <w:p w14:paraId="51A63162" w14:textId="5309F65A" w:rsidR="003306E0" w:rsidRPr="003306E0" w:rsidRDefault="00F23D8F" w:rsidP="0014556C">
      <w:r w:rsidRPr="00D9401B">
        <w:t xml:space="preserve">В документе приводится описание интерфейса и основных разделов АРМ Врача стационара, описание работы </w:t>
      </w:r>
      <w:r w:rsidR="002B6D21" w:rsidRPr="00D9401B">
        <w:t xml:space="preserve">с </w:t>
      </w:r>
      <w:r w:rsidRPr="00D9401B">
        <w:t>программой.</w:t>
      </w:r>
      <w:r w:rsidR="003306E0">
        <w:br w:type="page"/>
      </w:r>
    </w:p>
    <w:p w14:paraId="05E8DC1E" w14:textId="77777777" w:rsidR="001526E9" w:rsidRPr="003306E0" w:rsidRDefault="001526E9" w:rsidP="003306E0">
      <w:pPr>
        <w:spacing w:line="276" w:lineRule="auto"/>
        <w:ind w:firstLine="0"/>
        <w:rPr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id w:val="-1009916650"/>
        <w:docPartObj>
          <w:docPartGallery w:val="Table of Contents"/>
          <w:docPartUnique/>
        </w:docPartObj>
      </w:sdtPr>
      <w:sdtEndPr>
        <w:rPr>
          <w:bCs/>
          <w:szCs w:val="20"/>
        </w:rPr>
      </w:sdtEndPr>
      <w:sdtContent>
        <w:p w14:paraId="2D1B36CF" w14:textId="08D2F663" w:rsidR="001526E9" w:rsidRPr="009523EE" w:rsidRDefault="008650DA" w:rsidP="006E0366">
          <w:pPr>
            <w:pStyle w:val="af7"/>
            <w:spacing w:before="0" w:line="480" w:lineRule="auto"/>
            <w:ind w:firstLine="709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9523EE">
            <w:rPr>
              <w:rFonts w:ascii="Times New Roman" w:hAnsi="Times New Roman" w:cs="Times New Roman"/>
              <w:b/>
              <w:color w:val="000000" w:themeColor="text1"/>
            </w:rPr>
            <w:t>СОДЕРЖАНИЕ</w:t>
          </w:r>
        </w:p>
        <w:p w14:paraId="7AD2BA8A" w14:textId="18A82D3D" w:rsidR="003306E0" w:rsidRPr="003306E0" w:rsidRDefault="001526E9" w:rsidP="001B4A1C">
          <w:pPr>
            <w:pStyle w:val="11"/>
            <w:spacing w:line="360" w:lineRule="auto"/>
            <w:ind w:firstLine="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8"/>
              <w:szCs w:val="28"/>
            </w:rPr>
          </w:pPr>
          <w:r w:rsidRPr="003306E0">
            <w:rPr>
              <w:b w:val="0"/>
              <w:sz w:val="28"/>
              <w:szCs w:val="28"/>
            </w:rPr>
            <w:fldChar w:fldCharType="begin"/>
          </w:r>
          <w:r w:rsidRPr="003306E0">
            <w:rPr>
              <w:b w:val="0"/>
              <w:sz w:val="28"/>
              <w:szCs w:val="28"/>
            </w:rPr>
            <w:instrText xml:space="preserve"> TOC \o "1-3" \h \z \u </w:instrText>
          </w:r>
          <w:r w:rsidRPr="003306E0">
            <w:rPr>
              <w:b w:val="0"/>
              <w:sz w:val="28"/>
              <w:szCs w:val="28"/>
            </w:rPr>
            <w:fldChar w:fldCharType="separate"/>
          </w:r>
          <w:hyperlink w:anchor="_Toc148360067" w:history="1">
            <w:r w:rsidR="003306E0" w:rsidRPr="003306E0">
              <w:rPr>
                <w:rStyle w:val="a9"/>
                <w:b w:val="0"/>
                <w:noProof/>
                <w:sz w:val="28"/>
                <w:szCs w:val="28"/>
              </w:rPr>
              <w:t>1.</w:t>
            </w:r>
            <w:r w:rsidR="008B50F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8"/>
                <w:szCs w:val="28"/>
              </w:rPr>
              <w:t xml:space="preserve">   </w:t>
            </w:r>
            <w:r w:rsidR="003306E0" w:rsidRPr="003306E0">
              <w:rPr>
                <w:rStyle w:val="a9"/>
                <w:b w:val="0"/>
                <w:noProof/>
                <w:sz w:val="28"/>
                <w:szCs w:val="28"/>
              </w:rPr>
              <w:t>ЗАПУСК АРМ ВРАЧА СТАЦИОНАРА</w: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instrText xml:space="preserve"> PAGEREF _Toc148360067 \h </w:instrTex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b w:val="0"/>
                <w:noProof/>
                <w:webHidden/>
                <w:sz w:val="28"/>
                <w:szCs w:val="28"/>
              </w:rPr>
              <w:t>5</w: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4B2AC3" w14:textId="353436D7" w:rsidR="003306E0" w:rsidRPr="003306E0" w:rsidRDefault="00AC7CB2" w:rsidP="001B4A1C">
          <w:pPr>
            <w:pStyle w:val="11"/>
            <w:spacing w:line="360" w:lineRule="auto"/>
            <w:ind w:firstLine="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8"/>
              <w:szCs w:val="28"/>
            </w:rPr>
          </w:pPr>
          <w:hyperlink w:anchor="_Toc148360068" w:history="1">
            <w:r w:rsidR="003306E0" w:rsidRPr="003306E0">
              <w:rPr>
                <w:rStyle w:val="a9"/>
                <w:b w:val="0"/>
                <w:noProof/>
                <w:sz w:val="28"/>
                <w:szCs w:val="28"/>
              </w:rPr>
              <w:t>2.</w:t>
            </w:r>
            <w:r w:rsidR="003306E0" w:rsidRPr="003306E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b w:val="0"/>
                <w:noProof/>
                <w:sz w:val="28"/>
                <w:szCs w:val="28"/>
              </w:rPr>
              <w:t>ОПИСАНИЕ ИНТЕРФЕЙСА</w: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instrText xml:space="preserve"> PAGEREF _Toc148360068 \h </w:instrTex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b w:val="0"/>
                <w:noProof/>
                <w:webHidden/>
                <w:sz w:val="28"/>
                <w:szCs w:val="28"/>
              </w:rPr>
              <w:t>7</w: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B41A3C" w14:textId="6C55EB48" w:rsidR="003306E0" w:rsidRPr="003306E0" w:rsidRDefault="00AC7CB2" w:rsidP="001B4A1C">
          <w:pPr>
            <w:pStyle w:val="11"/>
            <w:spacing w:line="360" w:lineRule="auto"/>
            <w:ind w:firstLine="0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8"/>
              <w:szCs w:val="28"/>
            </w:rPr>
          </w:pPr>
          <w:hyperlink w:anchor="_Toc148360069" w:history="1">
            <w:r w:rsidR="003306E0" w:rsidRPr="003306E0">
              <w:rPr>
                <w:rStyle w:val="a9"/>
                <w:b w:val="0"/>
                <w:noProof/>
                <w:sz w:val="28"/>
                <w:szCs w:val="28"/>
              </w:rPr>
              <w:t>3.</w:t>
            </w:r>
            <w:r w:rsidR="003306E0" w:rsidRPr="003306E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b w:val="0"/>
                <w:noProof/>
                <w:sz w:val="28"/>
                <w:szCs w:val="28"/>
              </w:rPr>
              <w:t>РАБОТА С ПРОГРАММОЙ</w: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instrText xml:space="preserve"> PAGEREF _Toc148360069 \h </w:instrTex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b w:val="0"/>
                <w:noProof/>
                <w:webHidden/>
                <w:sz w:val="28"/>
                <w:szCs w:val="28"/>
              </w:rPr>
              <w:t>11</w:t>
            </w:r>
            <w:r w:rsidR="003306E0" w:rsidRPr="003306E0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5F4DC3" w14:textId="4F154CB4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0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Поиск пациентов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_Toc148360070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11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36E83C" w14:textId="3477B054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1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3.2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Перевод пациента в другое отделение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_Toc148360071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15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78410E" w14:textId="72B9B05D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2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3.3.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История болезни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_Toc148360072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16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648848" w14:textId="14CEE7AB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3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3.4.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Вкладка «ЭМК»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_Toc148360073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17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CD15F6" w14:textId="5ADEBDC6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4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3.5.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Работа с текстовой формой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_Toc148360074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18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D0561D" w14:textId="34103787" w:rsidR="003306E0" w:rsidRPr="003306E0" w:rsidRDefault="00AC7CB2" w:rsidP="001B4A1C">
          <w:pPr>
            <w:pStyle w:val="30"/>
            <w:spacing w:line="360" w:lineRule="auto"/>
            <w:ind w:left="680" w:firstLine="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</w:rPr>
          </w:pPr>
          <w:hyperlink w:anchor="_Toc148360075" w:history="1">
            <w:r w:rsidR="003306E0" w:rsidRPr="003306E0">
              <w:rPr>
                <w:rStyle w:val="a9"/>
                <w:i w:val="0"/>
                <w:noProof/>
                <w:sz w:val="28"/>
                <w:szCs w:val="28"/>
              </w:rPr>
              <w:t>3.5.1.</w:t>
            </w:r>
            <w:r w:rsidR="003306E0" w:rsidRPr="003306E0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i w:val="0"/>
                <w:noProof/>
                <w:sz w:val="28"/>
                <w:szCs w:val="28"/>
              </w:rPr>
              <w:t>Типы полей в текстовом документе</w:t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instrText xml:space="preserve"> PAGEREF _Toc148360075 \h </w:instrText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i w:val="0"/>
                <w:noProof/>
                <w:webHidden/>
                <w:sz w:val="28"/>
                <w:szCs w:val="28"/>
              </w:rPr>
              <w:t>18</w:t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843E8C" w14:textId="2FC3F625" w:rsidR="003306E0" w:rsidRPr="003306E0" w:rsidRDefault="00AC7CB2" w:rsidP="001B4A1C">
          <w:pPr>
            <w:pStyle w:val="30"/>
            <w:spacing w:line="360" w:lineRule="auto"/>
            <w:ind w:left="680" w:firstLine="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</w:rPr>
          </w:pPr>
          <w:hyperlink w:anchor="_Toc148360076" w:history="1">
            <w:r w:rsidR="003306E0" w:rsidRPr="003306E0">
              <w:rPr>
                <w:rStyle w:val="a9"/>
                <w:i w:val="0"/>
                <w:noProof/>
                <w:sz w:val="28"/>
                <w:szCs w:val="28"/>
              </w:rPr>
              <w:t>3.5.2.</w:t>
            </w:r>
            <w:r w:rsidR="003306E0" w:rsidRPr="003306E0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i w:val="0"/>
                <w:noProof/>
                <w:sz w:val="28"/>
                <w:szCs w:val="28"/>
              </w:rPr>
              <w:t>Описание вкладок текстового документа</w:t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instrText xml:space="preserve"> PAGEREF _Toc148360076 \h </w:instrText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i w:val="0"/>
                <w:noProof/>
                <w:webHidden/>
                <w:sz w:val="28"/>
                <w:szCs w:val="28"/>
              </w:rPr>
              <w:t>20</w:t>
            </w:r>
            <w:r w:rsidR="003306E0" w:rsidRPr="003306E0">
              <w:rPr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05A8C" w14:textId="21341AA0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7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3.6.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Назначение режима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_Toc148360077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28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7E96F6" w14:textId="018BD50E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8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3.7.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Назначение диеты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_Toc148360078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29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7216A3" w14:textId="0C4DAF21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79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3.8.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Назначение лабораторных исследований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_Toc148360079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29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B38B1" w14:textId="0AB21701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0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3.9.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Контроль измерений / Динамическое исследование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_Toc148360080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30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1AB119" w14:textId="48843886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1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3.10.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Вкладка «Лекарственные назначения»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_Toc148360081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35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08DAE9" w14:textId="65699D6D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2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3.11.</w:t>
            </w:r>
            <w:r w:rsidR="008B50F7">
              <w:rPr>
                <w:rStyle w:val="a9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Вкладка «Анализы»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_Toc148360082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40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C2D36B" w14:textId="126F2B75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3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3.12.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Вкладка «Диагнозы»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_Toc148360083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41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35813D" w14:textId="684925B3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4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3.13.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Вкладка «Диагностические исследования»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_Toc148360084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42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AC0B67" w14:textId="0704C554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5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3.14.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Вкладка «Случай»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_Toc148360085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43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E4D35" w14:textId="3250B755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6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3.15.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Связь с листом временной нетрудоспособности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_Toc148360086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44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24951E" w14:textId="054D1215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7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3.16.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Вкладка «Физиолечение»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_Toc148360087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46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794F7B" w14:textId="291A3045" w:rsidR="003306E0" w:rsidRPr="003306E0" w:rsidRDefault="00AC7CB2" w:rsidP="001B4A1C">
          <w:pPr>
            <w:pStyle w:val="20"/>
            <w:spacing w:line="360" w:lineRule="auto"/>
            <w:ind w:left="170" w:firstLine="0"/>
            <w:rPr>
              <w:rFonts w:asciiTheme="minorHAnsi" w:eastAsiaTheme="minorEastAsia" w:hAnsiTheme="minorHAnsi" w:cstheme="minorBidi"/>
              <w:smallCaps w:val="0"/>
              <w:noProof/>
              <w:sz w:val="28"/>
              <w:szCs w:val="28"/>
            </w:rPr>
          </w:pPr>
          <w:hyperlink w:anchor="_Toc148360088" w:history="1">
            <w:r w:rsidR="003306E0" w:rsidRPr="003306E0">
              <w:rPr>
                <w:rStyle w:val="a9"/>
                <w:noProof/>
                <w:sz w:val="28"/>
                <w:szCs w:val="28"/>
              </w:rPr>
              <w:t>3.17.</w:t>
            </w:r>
            <w:r w:rsidR="003306E0" w:rsidRPr="003306E0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</w:t>
            </w:r>
            <w:r w:rsidR="008B50F7">
              <w:rPr>
                <w:rFonts w:asciiTheme="minorHAnsi" w:eastAsiaTheme="minorEastAsia" w:hAnsiTheme="minorHAnsi" w:cstheme="minorBidi"/>
                <w:smallCaps w:val="0"/>
                <w:noProof/>
                <w:sz w:val="28"/>
                <w:szCs w:val="28"/>
              </w:rPr>
              <w:t xml:space="preserve">  </w:t>
            </w:r>
            <w:r w:rsidR="003306E0" w:rsidRPr="003306E0">
              <w:rPr>
                <w:rStyle w:val="a9"/>
                <w:noProof/>
                <w:sz w:val="28"/>
                <w:szCs w:val="28"/>
              </w:rPr>
              <w:t>Формирование печатных форм</w:t>
            </w:r>
            <w:r w:rsidR="003306E0" w:rsidRPr="003306E0">
              <w:rPr>
                <w:noProof/>
                <w:webHidden/>
                <w:sz w:val="28"/>
                <w:szCs w:val="28"/>
              </w:rPr>
              <w:tab/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begin"/>
            </w:r>
            <w:r w:rsidR="003306E0" w:rsidRPr="003306E0">
              <w:rPr>
                <w:noProof/>
                <w:webHidden/>
                <w:sz w:val="28"/>
                <w:szCs w:val="28"/>
              </w:rPr>
              <w:instrText xml:space="preserve"> PAGEREF _Toc148360088 \h </w:instrText>
            </w:r>
            <w:r w:rsidR="003306E0" w:rsidRPr="003306E0">
              <w:rPr>
                <w:noProof/>
                <w:webHidden/>
                <w:sz w:val="28"/>
                <w:szCs w:val="28"/>
              </w:rPr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4A1C">
              <w:rPr>
                <w:noProof/>
                <w:webHidden/>
                <w:sz w:val="28"/>
                <w:szCs w:val="28"/>
              </w:rPr>
              <w:t>49</w:t>
            </w:r>
            <w:r w:rsidR="003306E0" w:rsidRPr="003306E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BB5E3" w14:textId="40299E1D" w:rsidR="00F23D8F" w:rsidRPr="008B50F7" w:rsidRDefault="001526E9" w:rsidP="008B50F7">
          <w:pPr>
            <w:tabs>
              <w:tab w:val="left" w:pos="567"/>
              <w:tab w:val="left" w:pos="851"/>
            </w:tabs>
            <w:ind w:firstLine="0"/>
          </w:pPr>
          <w:r w:rsidRPr="003306E0">
            <w:rPr>
              <w:bCs/>
              <w:szCs w:val="28"/>
            </w:rPr>
            <w:fldChar w:fldCharType="end"/>
          </w:r>
        </w:p>
      </w:sdtContent>
    </w:sdt>
    <w:p w14:paraId="7D9D8016" w14:textId="77777777" w:rsidR="009A59B8" w:rsidRDefault="009A59B8" w:rsidP="008B50F7">
      <w:pPr>
        <w:spacing w:line="276" w:lineRule="auto"/>
        <w:ind w:firstLine="0"/>
        <w:rPr>
          <w:b/>
          <w:szCs w:val="28"/>
        </w:rPr>
      </w:pPr>
      <w:r>
        <w:rPr>
          <w:b/>
          <w:szCs w:val="28"/>
        </w:rPr>
        <w:br w:type="page"/>
      </w:r>
    </w:p>
    <w:p w14:paraId="6460522F" w14:textId="74FED4B0" w:rsidR="00F23D8F" w:rsidRPr="00D9401B" w:rsidRDefault="008650DA" w:rsidP="008650DA">
      <w:pPr>
        <w:spacing w:line="480" w:lineRule="auto"/>
        <w:ind w:firstLine="0"/>
        <w:jc w:val="center"/>
        <w:rPr>
          <w:b/>
          <w:szCs w:val="28"/>
        </w:rPr>
      </w:pPr>
      <w:r w:rsidRPr="00D9401B">
        <w:rPr>
          <w:b/>
          <w:szCs w:val="28"/>
        </w:rPr>
        <w:lastRenderedPageBreak/>
        <w:t>ВВЕДЕНИЕ</w:t>
      </w:r>
    </w:p>
    <w:p w14:paraId="6058FBB0" w14:textId="77777777" w:rsidR="00F23D8F" w:rsidRPr="00D9401B" w:rsidRDefault="00F23D8F" w:rsidP="0014556C">
      <w:pPr>
        <w:jc w:val="left"/>
        <w:rPr>
          <w:szCs w:val="28"/>
        </w:rPr>
      </w:pPr>
      <w:r w:rsidRPr="00D9401B">
        <w:rPr>
          <w:b/>
          <w:szCs w:val="28"/>
        </w:rPr>
        <w:t>АРМ Врача стационара</w:t>
      </w:r>
      <w:r w:rsidRPr="00D9401B">
        <w:rPr>
          <w:szCs w:val="28"/>
        </w:rPr>
        <w:t xml:space="preserve"> предназначен для использования в составе </w:t>
      </w:r>
      <w:r w:rsidRPr="00D9401B">
        <w:rPr>
          <w:b/>
          <w:szCs w:val="28"/>
        </w:rPr>
        <w:t>ПК «Здравоохранение»</w:t>
      </w:r>
      <w:r w:rsidRPr="00D9401B">
        <w:rPr>
          <w:szCs w:val="28"/>
        </w:rPr>
        <w:t>, и выполняет следующие задачи:</w:t>
      </w:r>
    </w:p>
    <w:p w14:paraId="50BC7464" w14:textId="77777777" w:rsidR="00F23D8F" w:rsidRPr="00D9401B" w:rsidRDefault="00F23D8F" w:rsidP="0014556C">
      <w:pPr>
        <w:numPr>
          <w:ilvl w:val="0"/>
          <w:numId w:val="1"/>
        </w:numPr>
        <w:tabs>
          <w:tab w:val="clear" w:pos="780"/>
          <w:tab w:val="left" w:pos="1134"/>
          <w:tab w:val="num" w:pos="1800"/>
        </w:tabs>
        <w:ind w:left="0" w:firstLine="709"/>
        <w:rPr>
          <w:szCs w:val="28"/>
        </w:rPr>
      </w:pPr>
      <w:r w:rsidRPr="00D9401B">
        <w:rPr>
          <w:szCs w:val="28"/>
        </w:rPr>
        <w:t>предоставление в реальном времени информации о поступивших/переведенных/выписанных пациентах в отделениях стационара;</w:t>
      </w:r>
    </w:p>
    <w:p w14:paraId="367D09EC" w14:textId="75F264E5" w:rsidR="00775A41" w:rsidRPr="00D9401B" w:rsidRDefault="00775A41" w:rsidP="0014556C">
      <w:pPr>
        <w:numPr>
          <w:ilvl w:val="0"/>
          <w:numId w:val="1"/>
        </w:numPr>
        <w:tabs>
          <w:tab w:val="clear" w:pos="780"/>
          <w:tab w:val="left" w:pos="1134"/>
          <w:tab w:val="num" w:pos="1800"/>
        </w:tabs>
        <w:ind w:left="0" w:firstLine="709"/>
        <w:rPr>
          <w:szCs w:val="28"/>
        </w:rPr>
      </w:pPr>
      <w:r w:rsidRPr="00D9401B">
        <w:rPr>
          <w:szCs w:val="28"/>
        </w:rPr>
        <w:t>ведение электронной медицинской карты стационарных больных;</w:t>
      </w:r>
    </w:p>
    <w:p w14:paraId="68C9F7EB" w14:textId="77777777" w:rsidR="00F23D8F" w:rsidRPr="00D9401B" w:rsidRDefault="00F23D8F" w:rsidP="0014556C">
      <w:pPr>
        <w:numPr>
          <w:ilvl w:val="0"/>
          <w:numId w:val="1"/>
        </w:numPr>
        <w:tabs>
          <w:tab w:val="clear" w:pos="780"/>
          <w:tab w:val="left" w:pos="1134"/>
          <w:tab w:val="num" w:pos="1800"/>
        </w:tabs>
        <w:ind w:left="0" w:firstLine="709"/>
        <w:rPr>
          <w:szCs w:val="28"/>
        </w:rPr>
      </w:pPr>
      <w:r w:rsidRPr="00D9401B">
        <w:rPr>
          <w:szCs w:val="28"/>
        </w:rPr>
        <w:t xml:space="preserve">просмотр карт пациентов, поступивших в стационар; </w:t>
      </w:r>
    </w:p>
    <w:p w14:paraId="2374655C" w14:textId="77777777" w:rsidR="00F23D8F" w:rsidRPr="00D9401B" w:rsidRDefault="00F23D8F" w:rsidP="0014556C">
      <w:pPr>
        <w:numPr>
          <w:ilvl w:val="0"/>
          <w:numId w:val="1"/>
        </w:numPr>
        <w:tabs>
          <w:tab w:val="clear" w:pos="780"/>
          <w:tab w:val="left" w:pos="1134"/>
          <w:tab w:val="num" w:pos="1800"/>
        </w:tabs>
        <w:ind w:left="0" w:firstLine="709"/>
        <w:rPr>
          <w:szCs w:val="28"/>
        </w:rPr>
      </w:pPr>
      <w:r w:rsidRPr="00D9401B">
        <w:rPr>
          <w:szCs w:val="28"/>
        </w:rPr>
        <w:t>просмотр движения пациентов по отделениям стационара;</w:t>
      </w:r>
    </w:p>
    <w:p w14:paraId="578449D7" w14:textId="3C0D9D2B" w:rsidR="00F23D8F" w:rsidRPr="00D9401B" w:rsidRDefault="00F23D8F" w:rsidP="0014556C">
      <w:pPr>
        <w:numPr>
          <w:ilvl w:val="0"/>
          <w:numId w:val="1"/>
        </w:numPr>
        <w:tabs>
          <w:tab w:val="clear" w:pos="780"/>
          <w:tab w:val="left" w:pos="1134"/>
          <w:tab w:val="num" w:pos="1800"/>
        </w:tabs>
        <w:ind w:left="0" w:firstLine="709"/>
        <w:rPr>
          <w:szCs w:val="28"/>
        </w:rPr>
      </w:pPr>
      <w:r w:rsidRPr="00D9401B">
        <w:rPr>
          <w:szCs w:val="28"/>
        </w:rPr>
        <w:t>перевод пациентов стационара между отделениями.</w:t>
      </w:r>
    </w:p>
    <w:p w14:paraId="515A07E5" w14:textId="264D494F" w:rsidR="005B0DD0" w:rsidRPr="00D9401B" w:rsidRDefault="005B0DD0" w:rsidP="008650DA">
      <w:pPr>
        <w:pStyle w:val="1"/>
        <w:tabs>
          <w:tab w:val="clear" w:pos="432"/>
          <w:tab w:val="num" w:pos="0"/>
          <w:tab w:val="left" w:pos="426"/>
        </w:tabs>
        <w:spacing w:after="0" w:line="480" w:lineRule="auto"/>
        <w:ind w:left="0" w:firstLine="0"/>
        <w:rPr>
          <w:sz w:val="28"/>
          <w:szCs w:val="28"/>
        </w:rPr>
      </w:pPr>
      <w:bookmarkStart w:id="0" w:name="_Toc250973448"/>
      <w:bookmarkStart w:id="1" w:name="_Toc353359434"/>
      <w:bookmarkStart w:id="2" w:name="_Toc148360067"/>
      <w:r w:rsidRPr="00D9401B">
        <w:rPr>
          <w:bCs/>
          <w:sz w:val="28"/>
          <w:szCs w:val="28"/>
        </w:rPr>
        <w:lastRenderedPageBreak/>
        <w:t>З</w:t>
      </w:r>
      <w:r w:rsidR="00853393">
        <w:rPr>
          <w:bCs/>
          <w:sz w:val="28"/>
          <w:szCs w:val="28"/>
        </w:rPr>
        <w:t>АПУСК</w:t>
      </w:r>
      <w:r w:rsidR="00C830B3" w:rsidRPr="00D9401B">
        <w:rPr>
          <w:bCs/>
          <w:sz w:val="28"/>
          <w:szCs w:val="28"/>
        </w:rPr>
        <w:t xml:space="preserve"> АРМ</w:t>
      </w:r>
      <w:bookmarkEnd w:id="0"/>
      <w:bookmarkEnd w:id="1"/>
      <w:r w:rsidR="00853393">
        <w:rPr>
          <w:bCs/>
          <w:sz w:val="28"/>
          <w:szCs w:val="28"/>
        </w:rPr>
        <w:t xml:space="preserve"> </w:t>
      </w:r>
      <w:r w:rsidR="001529D2">
        <w:rPr>
          <w:bCs/>
          <w:sz w:val="28"/>
          <w:szCs w:val="28"/>
        </w:rPr>
        <w:t>ВРА</w:t>
      </w:r>
      <w:r w:rsidR="00853393">
        <w:rPr>
          <w:bCs/>
          <w:sz w:val="28"/>
          <w:szCs w:val="28"/>
        </w:rPr>
        <w:t>ЧА СТАЦИОНАРА</w:t>
      </w:r>
      <w:bookmarkEnd w:id="2"/>
    </w:p>
    <w:p w14:paraId="7520DCF6" w14:textId="2A6E9227" w:rsidR="00473AE6" w:rsidRDefault="005B0DD0" w:rsidP="001529D2">
      <w:pPr>
        <w:rPr>
          <w:szCs w:val="28"/>
        </w:rPr>
      </w:pPr>
      <w:r w:rsidRPr="00D9401B">
        <w:rPr>
          <w:szCs w:val="28"/>
        </w:rPr>
        <w:t xml:space="preserve">Для начала работы с </w:t>
      </w:r>
      <w:r w:rsidRPr="00D9401B">
        <w:rPr>
          <w:b/>
          <w:szCs w:val="28"/>
        </w:rPr>
        <w:t xml:space="preserve">АРМ </w:t>
      </w:r>
      <w:r w:rsidR="00A75FB6" w:rsidRPr="00D9401B">
        <w:rPr>
          <w:b/>
          <w:szCs w:val="28"/>
        </w:rPr>
        <w:t>Врача</w:t>
      </w:r>
      <w:r w:rsidRPr="00D9401B">
        <w:rPr>
          <w:b/>
          <w:szCs w:val="28"/>
        </w:rPr>
        <w:t xml:space="preserve"> стационара</w:t>
      </w:r>
      <w:r w:rsidRPr="00D9401B">
        <w:rPr>
          <w:szCs w:val="28"/>
        </w:rPr>
        <w:t xml:space="preserve"> необходимо запустить </w:t>
      </w:r>
      <w:r w:rsidRPr="00D9401B">
        <w:rPr>
          <w:b/>
          <w:szCs w:val="28"/>
        </w:rPr>
        <w:t>ПК «Здравоохранение»</w:t>
      </w:r>
      <w:r w:rsidRPr="00D9401B">
        <w:rPr>
          <w:szCs w:val="28"/>
        </w:rPr>
        <w:t xml:space="preserve"> двойным щелчком левой клавишей «мышки» на ярлыке</w:t>
      </w:r>
      <w:r w:rsidR="00473AE6">
        <w:rPr>
          <w:szCs w:val="28"/>
        </w:rPr>
        <w:t xml:space="preserve">, находящемся на Рабочем столе </w:t>
      </w:r>
      <w:r w:rsidR="00473AE6" w:rsidRPr="00D9401B">
        <w:rPr>
          <w:szCs w:val="28"/>
        </w:rPr>
        <w:t>(</w:t>
      </w:r>
      <w:r w:rsidR="00473AE6" w:rsidRPr="00D9401B">
        <w:rPr>
          <w:szCs w:val="28"/>
        </w:rPr>
        <w:fldChar w:fldCharType="begin"/>
      </w:r>
      <w:r w:rsidR="00473AE6" w:rsidRPr="00D9401B">
        <w:rPr>
          <w:szCs w:val="28"/>
        </w:rPr>
        <w:instrText xml:space="preserve"> REF _Ref54605723 \h </w:instrText>
      </w:r>
      <w:r w:rsidR="00473AE6">
        <w:rPr>
          <w:szCs w:val="28"/>
        </w:rPr>
        <w:instrText xml:space="preserve"> \* MERGEFORMAT </w:instrText>
      </w:r>
      <w:r w:rsidR="00473AE6" w:rsidRPr="00D9401B">
        <w:rPr>
          <w:szCs w:val="28"/>
        </w:rPr>
      </w:r>
      <w:r w:rsidR="00473AE6" w:rsidRPr="00D9401B">
        <w:rPr>
          <w:szCs w:val="28"/>
        </w:rPr>
        <w:fldChar w:fldCharType="separate"/>
      </w:r>
      <w:r w:rsidR="00473AE6" w:rsidRPr="005419E8">
        <w:t xml:space="preserve">Рисунок </w:t>
      </w:r>
      <w:r w:rsidR="00473AE6" w:rsidRPr="005419E8">
        <w:rPr>
          <w:noProof/>
        </w:rPr>
        <w:t>1</w:t>
      </w:r>
      <w:r w:rsidR="00473AE6" w:rsidRPr="005419E8">
        <w:t>.</w:t>
      </w:r>
      <w:r w:rsidR="00473AE6" w:rsidRPr="005419E8">
        <w:rPr>
          <w:noProof/>
        </w:rPr>
        <w:t>1</w:t>
      </w:r>
      <w:r w:rsidR="00473AE6" w:rsidRPr="00D9401B">
        <w:rPr>
          <w:szCs w:val="28"/>
        </w:rPr>
        <w:fldChar w:fldCharType="end"/>
      </w:r>
      <w:r w:rsidR="00473AE6" w:rsidRPr="00D9401B">
        <w:rPr>
          <w:szCs w:val="28"/>
        </w:rPr>
        <w:t>)</w:t>
      </w:r>
      <w:r w:rsidR="00473AE6">
        <w:rPr>
          <w:szCs w:val="28"/>
        </w:rPr>
        <w:t>.</w:t>
      </w:r>
    </w:p>
    <w:p w14:paraId="752BCA82" w14:textId="77777777" w:rsidR="00473AE6" w:rsidRPr="00600105" w:rsidRDefault="00473AE6" w:rsidP="00473AE6">
      <w:pPr>
        <w:pStyle w:val="afa"/>
        <w:spacing w:before="0" w:line="360" w:lineRule="auto"/>
        <w:rPr>
          <w:szCs w:val="28"/>
        </w:rPr>
      </w:pPr>
      <w:r w:rsidRPr="00600105">
        <w:rPr>
          <w:noProof/>
        </w:rPr>
        <w:drawing>
          <wp:inline distT="0" distB="0" distL="0" distR="0" wp14:anchorId="4FB88D44" wp14:editId="76103B5F">
            <wp:extent cx="1104900" cy="1057275"/>
            <wp:effectExtent l="19050" t="19050" r="19050" b="28575"/>
            <wp:docPr id="3" name="Рисунок 3" descr="ай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й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04D051" w14:textId="77777777" w:rsidR="00473AE6" w:rsidRDefault="00473AE6" w:rsidP="00473AE6">
      <w:pPr>
        <w:pStyle w:val="a4"/>
        <w:ind w:firstLine="0"/>
        <w:jc w:val="center"/>
        <w:rPr>
          <w:b w:val="0"/>
          <w:sz w:val="24"/>
          <w:szCs w:val="24"/>
        </w:rPr>
      </w:pPr>
      <w:bookmarkStart w:id="3" w:name="_Ref501542242"/>
      <w:bookmarkStart w:id="4" w:name="_Ref501542239"/>
      <w:r w:rsidRPr="00600105">
        <w:rPr>
          <w:b w:val="0"/>
          <w:sz w:val="24"/>
          <w:szCs w:val="24"/>
        </w:rPr>
        <w:t xml:space="preserve">Рисунок </w:t>
      </w:r>
      <w:r w:rsidRPr="00600105">
        <w:rPr>
          <w:b w:val="0"/>
          <w:sz w:val="24"/>
          <w:szCs w:val="24"/>
        </w:rPr>
        <w:fldChar w:fldCharType="begin"/>
      </w:r>
      <w:r w:rsidRPr="00600105">
        <w:rPr>
          <w:b w:val="0"/>
          <w:sz w:val="24"/>
          <w:szCs w:val="24"/>
        </w:rPr>
        <w:instrText xml:space="preserve"> STYLEREF 1 \s </w:instrText>
      </w:r>
      <w:r w:rsidRPr="00600105">
        <w:rPr>
          <w:b w:val="0"/>
          <w:sz w:val="24"/>
          <w:szCs w:val="24"/>
        </w:rPr>
        <w:fldChar w:fldCharType="separate"/>
      </w:r>
      <w:r w:rsidRPr="00600105">
        <w:rPr>
          <w:b w:val="0"/>
          <w:noProof/>
          <w:sz w:val="24"/>
          <w:szCs w:val="24"/>
        </w:rPr>
        <w:t>1</w:t>
      </w:r>
      <w:r w:rsidRPr="00600105">
        <w:rPr>
          <w:b w:val="0"/>
          <w:sz w:val="24"/>
          <w:szCs w:val="24"/>
        </w:rPr>
        <w:fldChar w:fldCharType="end"/>
      </w:r>
      <w:r w:rsidRPr="00600105">
        <w:rPr>
          <w:b w:val="0"/>
          <w:sz w:val="24"/>
          <w:szCs w:val="24"/>
        </w:rPr>
        <w:t>.</w:t>
      </w:r>
      <w:r w:rsidRPr="00600105">
        <w:rPr>
          <w:b w:val="0"/>
          <w:sz w:val="24"/>
          <w:szCs w:val="24"/>
        </w:rPr>
        <w:fldChar w:fldCharType="begin"/>
      </w:r>
      <w:r w:rsidRPr="00600105">
        <w:rPr>
          <w:b w:val="0"/>
          <w:sz w:val="24"/>
          <w:szCs w:val="24"/>
        </w:rPr>
        <w:instrText xml:space="preserve"> SEQ Рисунок \* ARABIC \s 1 </w:instrText>
      </w:r>
      <w:r w:rsidRPr="00600105">
        <w:rPr>
          <w:b w:val="0"/>
          <w:sz w:val="24"/>
          <w:szCs w:val="24"/>
        </w:rPr>
        <w:fldChar w:fldCharType="separate"/>
      </w:r>
      <w:r w:rsidRPr="00600105">
        <w:rPr>
          <w:b w:val="0"/>
          <w:noProof/>
          <w:sz w:val="24"/>
          <w:szCs w:val="24"/>
        </w:rPr>
        <w:t>1</w:t>
      </w:r>
      <w:r w:rsidRPr="00600105">
        <w:rPr>
          <w:b w:val="0"/>
          <w:sz w:val="24"/>
          <w:szCs w:val="24"/>
        </w:rPr>
        <w:fldChar w:fldCharType="end"/>
      </w:r>
      <w:bookmarkEnd w:id="3"/>
      <w:r w:rsidRPr="00600105">
        <w:rPr>
          <w:b w:val="0"/>
          <w:sz w:val="24"/>
          <w:szCs w:val="24"/>
        </w:rPr>
        <w:t xml:space="preserve">. </w:t>
      </w:r>
      <w:bookmarkStart w:id="5" w:name="OLE_LINK80"/>
      <w:bookmarkStart w:id="6" w:name="OLE_LINK81"/>
      <w:r w:rsidRPr="00600105">
        <w:rPr>
          <w:b w:val="0"/>
          <w:sz w:val="24"/>
          <w:szCs w:val="24"/>
        </w:rPr>
        <w:t>Ярлык ПК «Здравоохранение»</w:t>
      </w:r>
      <w:bookmarkEnd w:id="4"/>
      <w:bookmarkEnd w:id="5"/>
      <w:bookmarkEnd w:id="6"/>
    </w:p>
    <w:p w14:paraId="4C08BAC0" w14:textId="77777777" w:rsidR="00473AE6" w:rsidRDefault="00473AE6" w:rsidP="001529D2">
      <w:pPr>
        <w:rPr>
          <w:szCs w:val="28"/>
        </w:rPr>
      </w:pPr>
    </w:p>
    <w:p w14:paraId="2D2DC06C" w14:textId="1C1B5795" w:rsidR="002C0E5E" w:rsidRPr="00D9401B" w:rsidRDefault="002C0E5E" w:rsidP="001529D2">
      <w:pPr>
        <w:rPr>
          <w:szCs w:val="28"/>
        </w:rPr>
      </w:pPr>
      <w:r w:rsidRPr="00D9401B">
        <w:rPr>
          <w:szCs w:val="28"/>
        </w:rPr>
        <w:t>В появившемся окне ввести свой код и пароль (</w:t>
      </w:r>
      <w:r w:rsidR="00654C6C" w:rsidRPr="00D9401B">
        <w:rPr>
          <w:szCs w:val="28"/>
        </w:rPr>
        <w:fldChar w:fldCharType="begin"/>
      </w:r>
      <w:r w:rsidR="00654C6C" w:rsidRPr="00D9401B">
        <w:rPr>
          <w:szCs w:val="28"/>
        </w:rPr>
        <w:instrText xml:space="preserve"> REF _Ref54605723 \h </w:instrText>
      </w:r>
      <w:r w:rsidR="00D9401B">
        <w:rPr>
          <w:szCs w:val="28"/>
        </w:rPr>
        <w:instrText xml:space="preserve"> \* MERGEFORMAT </w:instrText>
      </w:r>
      <w:r w:rsidR="00654C6C" w:rsidRPr="00D9401B">
        <w:rPr>
          <w:szCs w:val="28"/>
        </w:rPr>
      </w:r>
      <w:r w:rsidR="00654C6C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1</w:t>
      </w:r>
      <w:r w:rsidR="005419E8" w:rsidRPr="005419E8">
        <w:t>.</w:t>
      </w:r>
      <w:r w:rsidR="00473AE6">
        <w:rPr>
          <w:noProof/>
        </w:rPr>
        <w:t>2</w:t>
      </w:r>
      <w:r w:rsidR="00654C6C" w:rsidRPr="00D9401B">
        <w:rPr>
          <w:szCs w:val="28"/>
        </w:rPr>
        <w:fldChar w:fldCharType="end"/>
      </w:r>
      <w:r w:rsidRPr="00D9401B">
        <w:rPr>
          <w:szCs w:val="28"/>
        </w:rPr>
        <w:t xml:space="preserve">). </w:t>
      </w:r>
    </w:p>
    <w:p w14:paraId="1B86B81B" w14:textId="1C55CFAC" w:rsidR="00654C6C" w:rsidRPr="00D9401B" w:rsidRDefault="009443FC" w:rsidP="00473AE6">
      <w:pPr>
        <w:keepNext/>
        <w:spacing w:line="276" w:lineRule="auto"/>
        <w:ind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B7A635B" wp14:editId="0641909F">
            <wp:extent cx="2562225" cy="3781425"/>
            <wp:effectExtent l="19050" t="19050" r="28575" b="28575"/>
            <wp:docPr id="2" name="Рисунок 2" descr="в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81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DC65A9" w14:textId="6875630D" w:rsidR="002C0E5E" w:rsidRDefault="00654C6C" w:rsidP="00473AE6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7" w:name="_Ref54605723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1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7"/>
      <w:r w:rsidR="00473AE6">
        <w:rPr>
          <w:b w:val="0"/>
          <w:sz w:val="24"/>
          <w:szCs w:val="24"/>
        </w:rPr>
        <w:t>2</w:t>
      </w:r>
      <w:r w:rsidR="0004616F">
        <w:rPr>
          <w:b w:val="0"/>
          <w:sz w:val="24"/>
          <w:szCs w:val="24"/>
        </w:rPr>
        <w:t>.</w:t>
      </w:r>
      <w:r w:rsidR="007045FB" w:rsidRPr="00D9401B">
        <w:rPr>
          <w:b w:val="0"/>
          <w:sz w:val="24"/>
          <w:szCs w:val="24"/>
        </w:rPr>
        <w:t xml:space="preserve"> Окно ввода кода и пароля</w:t>
      </w:r>
    </w:p>
    <w:p w14:paraId="58D52827" w14:textId="77777777" w:rsidR="00302BB6" w:rsidRPr="00302BB6" w:rsidRDefault="00302BB6" w:rsidP="00302BB6"/>
    <w:p w14:paraId="0D47D92C" w14:textId="3DCC7AD5" w:rsidR="005B0DD0" w:rsidRPr="00D9401B" w:rsidRDefault="005B0DD0" w:rsidP="001529D2">
      <w:pPr>
        <w:rPr>
          <w:szCs w:val="28"/>
        </w:rPr>
      </w:pPr>
      <w:r w:rsidRPr="00D9401B">
        <w:rPr>
          <w:szCs w:val="28"/>
        </w:rPr>
        <w:t>После ввода кода и пароля нажмите «</w:t>
      </w:r>
      <w:r w:rsidRPr="00D9401B">
        <w:rPr>
          <w:szCs w:val="28"/>
          <w:lang w:val="en-US"/>
        </w:rPr>
        <w:t>Enter</w:t>
      </w:r>
      <w:r w:rsidRPr="00D9401B">
        <w:rPr>
          <w:szCs w:val="28"/>
        </w:rPr>
        <w:t xml:space="preserve">» на клавиатуре, или нажмите мышкой кнопку «Войти». Если код и пароль введены правильно, то появится окно со списком доступных Вам </w:t>
      </w:r>
      <w:r w:rsidR="007045FB" w:rsidRPr="00D9401B">
        <w:rPr>
          <w:szCs w:val="28"/>
        </w:rPr>
        <w:t>АРМ</w:t>
      </w:r>
      <w:r w:rsidR="00654C6C" w:rsidRPr="00D9401B">
        <w:rPr>
          <w:szCs w:val="28"/>
        </w:rPr>
        <w:t xml:space="preserve"> (</w:t>
      </w:r>
      <w:r w:rsidR="00654C6C" w:rsidRPr="00D9401B">
        <w:rPr>
          <w:szCs w:val="28"/>
        </w:rPr>
        <w:fldChar w:fldCharType="begin"/>
      </w:r>
      <w:r w:rsidR="00654C6C" w:rsidRPr="00D9401B">
        <w:rPr>
          <w:szCs w:val="28"/>
        </w:rPr>
        <w:instrText xml:space="preserve"> REF _Ref54605719 \h </w:instrText>
      </w:r>
      <w:r w:rsidR="00D9401B">
        <w:rPr>
          <w:szCs w:val="28"/>
        </w:rPr>
        <w:instrText xml:space="preserve"> \* MERGEFORMAT </w:instrText>
      </w:r>
      <w:r w:rsidR="00654C6C" w:rsidRPr="00D9401B">
        <w:rPr>
          <w:szCs w:val="28"/>
        </w:rPr>
      </w:r>
      <w:r w:rsidR="00654C6C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1</w:t>
      </w:r>
      <w:r w:rsidR="005419E8" w:rsidRPr="005419E8">
        <w:t>.</w:t>
      </w:r>
      <w:r w:rsidR="00756D14">
        <w:rPr>
          <w:noProof/>
        </w:rPr>
        <w:t>3</w:t>
      </w:r>
      <w:r w:rsidR="00654C6C" w:rsidRPr="00D9401B">
        <w:rPr>
          <w:szCs w:val="28"/>
        </w:rPr>
        <w:fldChar w:fldCharType="end"/>
      </w:r>
      <w:r w:rsidR="00654C6C" w:rsidRPr="00D9401B">
        <w:rPr>
          <w:szCs w:val="28"/>
        </w:rPr>
        <w:t>).</w:t>
      </w:r>
      <w:r w:rsidRPr="00D9401B">
        <w:rPr>
          <w:szCs w:val="28"/>
        </w:rPr>
        <w:t xml:space="preserve"> </w:t>
      </w:r>
    </w:p>
    <w:p w14:paraId="05C1CBA4" w14:textId="5E7CE25E" w:rsidR="00654C6C" w:rsidRPr="00D9401B" w:rsidRDefault="00921389" w:rsidP="009F307C">
      <w:pPr>
        <w:keepNext/>
        <w:spacing w:line="276" w:lineRule="auto"/>
        <w:jc w:val="center"/>
        <w:rPr>
          <w:sz w:val="24"/>
          <w:szCs w:val="24"/>
        </w:rPr>
      </w:pPr>
      <w:r w:rsidRPr="00921389">
        <w:rPr>
          <w:noProof/>
          <w:sz w:val="24"/>
          <w:szCs w:val="24"/>
        </w:rPr>
        <w:lastRenderedPageBreak/>
        <w:drawing>
          <wp:inline distT="0" distB="0" distL="0" distR="0" wp14:anchorId="78051AB2" wp14:editId="2D61398A">
            <wp:extent cx="4544059" cy="3581900"/>
            <wp:effectExtent l="19050" t="19050" r="28575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3581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31347" w14:textId="4B7272C3" w:rsidR="005B0DD0" w:rsidRDefault="00654C6C" w:rsidP="009F307C">
      <w:pPr>
        <w:pStyle w:val="a4"/>
        <w:spacing w:line="276" w:lineRule="auto"/>
        <w:jc w:val="center"/>
        <w:rPr>
          <w:b w:val="0"/>
          <w:sz w:val="24"/>
          <w:szCs w:val="24"/>
        </w:rPr>
      </w:pPr>
      <w:bookmarkStart w:id="8" w:name="_Ref54605719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1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"/>
      <w:r w:rsidR="00756D14">
        <w:rPr>
          <w:b w:val="0"/>
          <w:sz w:val="24"/>
          <w:szCs w:val="24"/>
        </w:rPr>
        <w:t>3</w:t>
      </w:r>
      <w:r w:rsidR="00302BB6">
        <w:rPr>
          <w:b w:val="0"/>
          <w:sz w:val="24"/>
          <w:szCs w:val="24"/>
        </w:rPr>
        <w:t xml:space="preserve">. </w:t>
      </w:r>
      <w:r w:rsidR="007045FB" w:rsidRPr="00D9401B">
        <w:rPr>
          <w:b w:val="0"/>
          <w:sz w:val="24"/>
          <w:szCs w:val="24"/>
        </w:rPr>
        <w:t>Окно доступных АРМ</w:t>
      </w:r>
    </w:p>
    <w:p w14:paraId="4B255A24" w14:textId="77777777" w:rsidR="00302BB6" w:rsidRPr="00302BB6" w:rsidRDefault="00302BB6" w:rsidP="00302BB6"/>
    <w:p w14:paraId="60415AC4" w14:textId="77777777" w:rsidR="005B0DD0" w:rsidRPr="00D9401B" w:rsidRDefault="005B0DD0" w:rsidP="001529D2">
      <w:pPr>
        <w:rPr>
          <w:sz w:val="2"/>
          <w:szCs w:val="2"/>
        </w:rPr>
      </w:pPr>
      <w:r w:rsidRPr="00D9401B">
        <w:rPr>
          <w:szCs w:val="28"/>
        </w:rPr>
        <w:t xml:space="preserve">В котором Вы можете, перемещая полосу выбора программ клавишами </w:t>
      </w:r>
      <w:r w:rsidRPr="00D9401B">
        <w:rPr>
          <w:b/>
          <w:szCs w:val="28"/>
        </w:rPr>
        <w:t>стрелка вверх</w:t>
      </w:r>
      <w:r w:rsidRPr="00D9401B">
        <w:rPr>
          <w:szCs w:val="28"/>
        </w:rPr>
        <w:t xml:space="preserve"> и </w:t>
      </w:r>
      <w:r w:rsidRPr="00D9401B">
        <w:rPr>
          <w:b/>
          <w:szCs w:val="28"/>
        </w:rPr>
        <w:t>стрелка вниз</w:t>
      </w:r>
      <w:r w:rsidRPr="00D9401B">
        <w:rPr>
          <w:szCs w:val="28"/>
        </w:rPr>
        <w:t xml:space="preserve"> на клавиатуре, или же с помощью «мышки», запустить доступную для Вас программу. Запуск происходит либо по нажатию клавиши</w:t>
      </w:r>
      <w:r w:rsidR="005827E6" w:rsidRPr="00D9401B">
        <w:rPr>
          <w:szCs w:val="28"/>
        </w:rPr>
        <w:t xml:space="preserve"> </w:t>
      </w:r>
      <w:r w:rsidRPr="00D9401B">
        <w:rPr>
          <w:b/>
          <w:szCs w:val="28"/>
        </w:rPr>
        <w:t>«</w:t>
      </w:r>
      <w:r w:rsidRPr="00D9401B">
        <w:rPr>
          <w:b/>
          <w:szCs w:val="28"/>
          <w:lang w:val="en-US"/>
        </w:rPr>
        <w:t>Enter</w:t>
      </w:r>
      <w:r w:rsidRPr="00D9401B">
        <w:rPr>
          <w:b/>
          <w:szCs w:val="28"/>
        </w:rPr>
        <w:t>»</w:t>
      </w:r>
      <w:r w:rsidRPr="00D9401B">
        <w:rPr>
          <w:szCs w:val="28"/>
        </w:rPr>
        <w:t xml:space="preserve">, либо нажатием левой клавишей «мышки» на кнопку </w:t>
      </w:r>
      <w:r w:rsidRPr="00D9401B">
        <w:rPr>
          <w:b/>
          <w:szCs w:val="28"/>
        </w:rPr>
        <w:t>«Запустить модуль»</w:t>
      </w:r>
      <w:r w:rsidRPr="00D9401B">
        <w:rPr>
          <w:szCs w:val="28"/>
        </w:rPr>
        <w:t>, либо двойным щелчком левой клавишей «мышки» на названии программы в списке.</w:t>
      </w:r>
    </w:p>
    <w:p w14:paraId="4643EA38" w14:textId="235263FE" w:rsidR="00007D94" w:rsidRPr="00D9401B" w:rsidRDefault="00853393" w:rsidP="008650DA">
      <w:pPr>
        <w:pStyle w:val="1"/>
        <w:tabs>
          <w:tab w:val="clear" w:pos="432"/>
          <w:tab w:val="num" w:pos="0"/>
          <w:tab w:val="num" w:pos="426"/>
        </w:tabs>
        <w:spacing w:after="0" w:line="480" w:lineRule="auto"/>
        <w:ind w:left="0" w:firstLine="0"/>
        <w:rPr>
          <w:bCs/>
          <w:sz w:val="28"/>
          <w:szCs w:val="28"/>
        </w:rPr>
      </w:pPr>
      <w:bookmarkStart w:id="9" w:name="_Toc148360068"/>
      <w:r>
        <w:rPr>
          <w:bCs/>
          <w:sz w:val="28"/>
          <w:szCs w:val="28"/>
        </w:rPr>
        <w:lastRenderedPageBreak/>
        <w:t>ОПИСАНИЕ ИНТЕРФЕЙСА</w:t>
      </w:r>
      <w:bookmarkEnd w:id="9"/>
    </w:p>
    <w:p w14:paraId="05394353" w14:textId="57841590" w:rsidR="002B6D21" w:rsidRPr="00D9401B" w:rsidRDefault="00007D94" w:rsidP="001529D2">
      <w:pPr>
        <w:rPr>
          <w:szCs w:val="28"/>
        </w:rPr>
      </w:pPr>
      <w:r w:rsidRPr="00D9401B">
        <w:rPr>
          <w:szCs w:val="28"/>
        </w:rPr>
        <w:t xml:space="preserve">После загрузки </w:t>
      </w:r>
      <w:r w:rsidR="007045FB" w:rsidRPr="00D9401B">
        <w:rPr>
          <w:szCs w:val="28"/>
        </w:rPr>
        <w:t>АРМ</w:t>
      </w:r>
      <w:r w:rsidRPr="00D9401B">
        <w:rPr>
          <w:szCs w:val="28"/>
        </w:rPr>
        <w:t xml:space="preserve"> «Врача стационара» вы можете видеть главную форм</w:t>
      </w:r>
      <w:r w:rsidR="003A2D94" w:rsidRPr="00D9401B">
        <w:rPr>
          <w:szCs w:val="28"/>
        </w:rPr>
        <w:t xml:space="preserve">у </w:t>
      </w:r>
      <w:r w:rsidR="007045FB" w:rsidRPr="00D9401B">
        <w:rPr>
          <w:szCs w:val="28"/>
        </w:rPr>
        <w:t>АРМ</w:t>
      </w:r>
      <w:r w:rsidR="003A2D94" w:rsidRPr="00D9401B">
        <w:rPr>
          <w:szCs w:val="28"/>
        </w:rPr>
        <w:t xml:space="preserve"> (</w:t>
      </w:r>
      <w:r w:rsidR="00654C6C" w:rsidRPr="00D9401B">
        <w:rPr>
          <w:szCs w:val="28"/>
        </w:rPr>
        <w:fldChar w:fldCharType="begin"/>
      </w:r>
      <w:r w:rsidR="00654C6C" w:rsidRPr="00D9401B">
        <w:rPr>
          <w:szCs w:val="28"/>
        </w:rPr>
        <w:instrText xml:space="preserve"> REF _Ref54605881 \h </w:instrText>
      </w:r>
      <w:r w:rsidR="00D9401B">
        <w:rPr>
          <w:szCs w:val="28"/>
        </w:rPr>
        <w:instrText xml:space="preserve"> \* MERGEFORMAT </w:instrText>
      </w:r>
      <w:r w:rsidR="00654C6C" w:rsidRPr="00D9401B">
        <w:rPr>
          <w:szCs w:val="28"/>
        </w:rPr>
      </w:r>
      <w:r w:rsidR="00654C6C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2</w:t>
      </w:r>
      <w:r w:rsidR="005419E8" w:rsidRPr="005419E8">
        <w:t>.</w:t>
      </w:r>
      <w:r w:rsidR="005419E8" w:rsidRPr="005419E8">
        <w:rPr>
          <w:noProof/>
        </w:rPr>
        <w:t>1</w:t>
      </w:r>
      <w:r w:rsidR="00654C6C" w:rsidRPr="00D9401B">
        <w:rPr>
          <w:szCs w:val="28"/>
        </w:rPr>
        <w:fldChar w:fldCharType="end"/>
      </w:r>
      <w:r w:rsidR="002B6D21" w:rsidRPr="00D9401B">
        <w:rPr>
          <w:szCs w:val="28"/>
        </w:rPr>
        <w:t>).</w:t>
      </w:r>
    </w:p>
    <w:p w14:paraId="569C6F40" w14:textId="00D87AA2" w:rsidR="002B6D21" w:rsidRPr="00D9401B" w:rsidRDefault="002B6D21" w:rsidP="001529D2">
      <w:pPr>
        <w:spacing w:line="276" w:lineRule="auto"/>
        <w:ind w:firstLine="0"/>
        <w:jc w:val="center"/>
        <w:rPr>
          <w:szCs w:val="28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15E3421E" wp14:editId="2B183A42">
            <wp:extent cx="5877560" cy="2853894"/>
            <wp:effectExtent l="19050" t="19050" r="27940" b="22860"/>
            <wp:docPr id="25" name="Рисунок 25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28" cy="28795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4BE3F" w14:textId="2579BCB8" w:rsidR="002B6D21" w:rsidRDefault="002B6D21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10" w:name="_Ref54605881"/>
      <w:r w:rsidRPr="00D9401B">
        <w:rPr>
          <w:b w:val="0"/>
          <w:sz w:val="24"/>
          <w:szCs w:val="24"/>
        </w:rPr>
        <w:t xml:space="preserve">Рисунок </w:t>
      </w:r>
      <w:r w:rsidRPr="00D9401B">
        <w:rPr>
          <w:b w:val="0"/>
          <w:sz w:val="24"/>
          <w:szCs w:val="24"/>
        </w:rPr>
        <w:fldChar w:fldCharType="begin"/>
      </w:r>
      <w:r w:rsidRPr="00D9401B">
        <w:rPr>
          <w:b w:val="0"/>
          <w:sz w:val="24"/>
          <w:szCs w:val="24"/>
        </w:rPr>
        <w:instrText xml:space="preserve"> STYLEREF 1 \s </w:instrText>
      </w:r>
      <w:r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2</w:t>
      </w:r>
      <w:r w:rsidRPr="00D9401B">
        <w:rPr>
          <w:b w:val="0"/>
          <w:sz w:val="24"/>
          <w:szCs w:val="24"/>
        </w:rPr>
        <w:fldChar w:fldCharType="end"/>
      </w:r>
      <w:r w:rsidRPr="00D9401B">
        <w:rPr>
          <w:b w:val="0"/>
          <w:sz w:val="24"/>
          <w:szCs w:val="24"/>
        </w:rPr>
        <w:t>.</w:t>
      </w:r>
      <w:r w:rsidRPr="00D9401B">
        <w:rPr>
          <w:b w:val="0"/>
          <w:sz w:val="24"/>
          <w:szCs w:val="24"/>
        </w:rPr>
        <w:fldChar w:fldCharType="begin"/>
      </w:r>
      <w:r w:rsidRPr="00D9401B">
        <w:rPr>
          <w:b w:val="0"/>
          <w:sz w:val="24"/>
          <w:szCs w:val="24"/>
        </w:rPr>
        <w:instrText xml:space="preserve"> SEQ Рисунок \* ARABIC \s 1 </w:instrText>
      </w:r>
      <w:r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1</w:t>
      </w:r>
      <w:r w:rsidRPr="00D9401B">
        <w:rPr>
          <w:b w:val="0"/>
          <w:sz w:val="24"/>
          <w:szCs w:val="24"/>
        </w:rPr>
        <w:fldChar w:fldCharType="end"/>
      </w:r>
      <w:bookmarkEnd w:id="10"/>
      <w:r w:rsidR="0004616F">
        <w:rPr>
          <w:b w:val="0"/>
          <w:sz w:val="24"/>
          <w:szCs w:val="24"/>
        </w:rPr>
        <w:t>.</w:t>
      </w:r>
      <w:r w:rsidRPr="00D9401B">
        <w:rPr>
          <w:b w:val="0"/>
          <w:sz w:val="24"/>
          <w:szCs w:val="24"/>
        </w:rPr>
        <w:t xml:space="preserve"> Главная форма АРМ Врача стационара</w:t>
      </w:r>
    </w:p>
    <w:p w14:paraId="4A49A713" w14:textId="77777777" w:rsidR="00302BB6" w:rsidRPr="00302BB6" w:rsidRDefault="00302BB6" w:rsidP="00302BB6"/>
    <w:p w14:paraId="0BE55B29" w14:textId="3A3076B4" w:rsidR="002B6D21" w:rsidRPr="00D9401B" w:rsidRDefault="002B6D21" w:rsidP="001529D2">
      <w:pPr>
        <w:rPr>
          <w:szCs w:val="28"/>
        </w:rPr>
      </w:pPr>
      <w:r w:rsidRPr="00D9401B">
        <w:rPr>
          <w:szCs w:val="28"/>
        </w:rPr>
        <w:t xml:space="preserve">В верхней части окна располагается главное меню программы </w:t>
      </w:r>
      <w:r w:rsidRPr="00302BB6">
        <w:rPr>
          <w:b/>
          <w:color w:val="FF0000"/>
          <w:szCs w:val="28"/>
        </w:rPr>
        <w:t>[1]</w:t>
      </w:r>
      <w:r w:rsidRPr="00D9401B">
        <w:rPr>
          <w:szCs w:val="28"/>
        </w:rPr>
        <w:t xml:space="preserve">, ниже – область условий поиска </w:t>
      </w:r>
      <w:r w:rsidRPr="00302BB6">
        <w:rPr>
          <w:b/>
          <w:color w:val="FF0000"/>
          <w:szCs w:val="28"/>
        </w:rPr>
        <w:t>[2]</w:t>
      </w:r>
      <w:r w:rsidRPr="00EA00BB">
        <w:rPr>
          <w:szCs w:val="28"/>
        </w:rPr>
        <w:t>.</w:t>
      </w:r>
      <w:r w:rsidRPr="00D9401B">
        <w:rPr>
          <w:b/>
          <w:szCs w:val="28"/>
        </w:rPr>
        <w:t xml:space="preserve"> </w:t>
      </w:r>
      <w:r w:rsidRPr="00D9401B">
        <w:rPr>
          <w:szCs w:val="28"/>
        </w:rPr>
        <w:t>В центральной части находится область</w:t>
      </w:r>
      <w:r w:rsidRPr="00D9401B">
        <w:rPr>
          <w:b/>
          <w:szCs w:val="28"/>
        </w:rPr>
        <w:t xml:space="preserve"> </w:t>
      </w:r>
      <w:r w:rsidRPr="00D9401B">
        <w:rPr>
          <w:szCs w:val="28"/>
        </w:rPr>
        <w:t xml:space="preserve">найденных пациентов </w:t>
      </w:r>
      <w:r w:rsidRPr="00302BB6">
        <w:rPr>
          <w:b/>
          <w:color w:val="FF0000"/>
          <w:szCs w:val="28"/>
        </w:rPr>
        <w:t>[3]</w:t>
      </w:r>
      <w:r w:rsidRPr="00EA00BB">
        <w:rPr>
          <w:szCs w:val="28"/>
        </w:rPr>
        <w:t>,</w:t>
      </w:r>
      <w:r w:rsidRPr="00D9401B">
        <w:rPr>
          <w:b/>
          <w:szCs w:val="28"/>
        </w:rPr>
        <w:t xml:space="preserve"> </w:t>
      </w:r>
      <w:r w:rsidRPr="00D9401B">
        <w:rPr>
          <w:szCs w:val="28"/>
        </w:rPr>
        <w:t xml:space="preserve">в нижней части кнопки управления </w:t>
      </w:r>
      <w:r w:rsidRPr="00302BB6">
        <w:rPr>
          <w:b/>
          <w:color w:val="FF0000"/>
          <w:szCs w:val="28"/>
        </w:rPr>
        <w:t>[4]</w:t>
      </w:r>
      <w:r w:rsidRPr="00D9401B">
        <w:rPr>
          <w:szCs w:val="28"/>
        </w:rPr>
        <w:t xml:space="preserve">. Справа от области найденных пациентов находится область данных по случаю </w:t>
      </w:r>
      <w:r w:rsidRPr="00302BB6">
        <w:rPr>
          <w:b/>
          <w:color w:val="FF0000"/>
          <w:szCs w:val="28"/>
        </w:rPr>
        <w:t>[5]</w:t>
      </w:r>
      <w:r w:rsidRPr="00D9401B">
        <w:rPr>
          <w:szCs w:val="28"/>
        </w:rPr>
        <w:t>.</w:t>
      </w:r>
    </w:p>
    <w:p w14:paraId="17A7125F" w14:textId="7046AF5B" w:rsidR="00A96F6A" w:rsidRPr="00D9401B" w:rsidRDefault="002B6D21" w:rsidP="001529D2">
      <w:pPr>
        <w:rPr>
          <w:szCs w:val="28"/>
          <w:u w:val="single"/>
        </w:rPr>
      </w:pPr>
      <w:r w:rsidRPr="00D9401B">
        <w:rPr>
          <w:szCs w:val="28"/>
          <w:u w:val="single"/>
        </w:rPr>
        <w:t xml:space="preserve">В области условий поиска </w:t>
      </w:r>
      <w:r w:rsidR="00A96F6A" w:rsidRPr="00D9401B">
        <w:rPr>
          <w:szCs w:val="28"/>
          <w:u w:val="single"/>
        </w:rPr>
        <w:t>входят</w:t>
      </w:r>
      <w:r w:rsidRPr="00D9401B">
        <w:rPr>
          <w:szCs w:val="28"/>
          <w:u w:val="single"/>
        </w:rPr>
        <w:t xml:space="preserve"> следующие параметры</w:t>
      </w:r>
      <w:r w:rsidR="00A96F6A" w:rsidRPr="00D9401B">
        <w:rPr>
          <w:szCs w:val="28"/>
          <w:u w:val="single"/>
        </w:rPr>
        <w:t xml:space="preserve">: </w:t>
      </w:r>
    </w:p>
    <w:p w14:paraId="774F5EB1" w14:textId="21FAE27E" w:rsidR="00A9204B" w:rsidRPr="00D9401B" w:rsidRDefault="00A9204B" w:rsidP="001529D2">
      <w:pPr>
        <w:pStyle w:val="af2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bCs/>
          <w:szCs w:val="28"/>
        </w:rPr>
      </w:pPr>
      <w:r w:rsidRPr="00D9401B">
        <w:rPr>
          <w:i/>
          <w:szCs w:val="28"/>
        </w:rPr>
        <w:t>Отделение</w:t>
      </w:r>
      <w:r w:rsidR="00A96F6A" w:rsidRPr="00D9401B">
        <w:rPr>
          <w:szCs w:val="28"/>
        </w:rPr>
        <w:t xml:space="preserve"> – </w:t>
      </w:r>
      <w:r w:rsidRPr="00D9401B">
        <w:rPr>
          <w:szCs w:val="28"/>
        </w:rPr>
        <w:t>выбор отделения стационара;</w:t>
      </w:r>
    </w:p>
    <w:p w14:paraId="3AF0A217" w14:textId="20F4C39A" w:rsidR="00A9204B" w:rsidRPr="00D9401B" w:rsidRDefault="00A6145A" w:rsidP="001529D2">
      <w:pPr>
        <w:pStyle w:val="af2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bCs/>
          <w:szCs w:val="28"/>
        </w:rPr>
      </w:pPr>
      <w:r w:rsidRPr="00D9401B">
        <w:rPr>
          <w:i/>
          <w:szCs w:val="28"/>
        </w:rPr>
        <w:t>П</w:t>
      </w:r>
      <w:r w:rsidR="00A9204B" w:rsidRPr="00D9401B">
        <w:rPr>
          <w:i/>
          <w:szCs w:val="28"/>
        </w:rPr>
        <w:t>оле даты</w:t>
      </w:r>
      <w:r w:rsidR="00A96F6A" w:rsidRPr="00D9401B">
        <w:rPr>
          <w:szCs w:val="28"/>
        </w:rPr>
        <w:t xml:space="preserve"> –</w:t>
      </w:r>
      <w:r w:rsidR="00A9204B" w:rsidRPr="00D9401B">
        <w:rPr>
          <w:szCs w:val="28"/>
        </w:rPr>
        <w:t xml:space="preserve"> выбор </w:t>
      </w:r>
      <w:r w:rsidR="00E144AD" w:rsidRPr="00D9401B">
        <w:rPr>
          <w:szCs w:val="28"/>
        </w:rPr>
        <w:t xml:space="preserve">даты, </w:t>
      </w:r>
      <w:r w:rsidR="00A9204B" w:rsidRPr="00D9401B">
        <w:rPr>
          <w:szCs w:val="28"/>
        </w:rPr>
        <w:t xml:space="preserve">для </w:t>
      </w:r>
      <w:r w:rsidR="00E144AD" w:rsidRPr="00D9401B">
        <w:rPr>
          <w:szCs w:val="28"/>
        </w:rPr>
        <w:t>которой отображаются данные</w:t>
      </w:r>
      <w:r w:rsidR="00A9204B" w:rsidRPr="00D9401B">
        <w:rPr>
          <w:szCs w:val="28"/>
        </w:rPr>
        <w:t>;</w:t>
      </w:r>
    </w:p>
    <w:p w14:paraId="3C871483" w14:textId="090E85F0" w:rsidR="00A6145A" w:rsidRPr="00D9401B" w:rsidRDefault="00A6145A" w:rsidP="001529D2">
      <w:pPr>
        <w:pStyle w:val="af2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sz w:val="20"/>
        </w:rPr>
      </w:pPr>
      <w:r w:rsidRPr="00D9401B">
        <w:rPr>
          <w:i/>
          <w:szCs w:val="28"/>
        </w:rPr>
        <w:t>П</w:t>
      </w:r>
      <w:r w:rsidR="00A9204B" w:rsidRPr="00D9401B">
        <w:rPr>
          <w:i/>
          <w:szCs w:val="28"/>
        </w:rPr>
        <w:t>оле «Искать:»</w:t>
      </w:r>
      <w:r w:rsidRPr="00D9401B">
        <w:rPr>
          <w:i/>
          <w:szCs w:val="28"/>
        </w:rPr>
        <w:t xml:space="preserve"> </w:t>
      </w:r>
      <w:r w:rsidRPr="00D9401B">
        <w:rPr>
          <w:szCs w:val="28"/>
        </w:rPr>
        <w:t>- в данном поле</w:t>
      </w:r>
      <w:r w:rsidR="005827E6" w:rsidRPr="00D9401B">
        <w:rPr>
          <w:szCs w:val="28"/>
        </w:rPr>
        <w:t xml:space="preserve"> </w:t>
      </w:r>
      <w:r w:rsidRPr="00D9401B">
        <w:rPr>
          <w:szCs w:val="28"/>
        </w:rPr>
        <w:t>указывается, по каким параметрам будет осуществляться поиск данных</w:t>
      </w:r>
      <w:r w:rsidR="002B6D21" w:rsidRPr="00D9401B">
        <w:rPr>
          <w:szCs w:val="28"/>
        </w:rPr>
        <w:t xml:space="preserve"> (всех, выписываемых, вновь поступивших. Переведенных в другое отделение)</w:t>
      </w:r>
      <w:r w:rsidR="00364D74" w:rsidRPr="00D9401B">
        <w:rPr>
          <w:szCs w:val="28"/>
        </w:rPr>
        <w:t>;</w:t>
      </w:r>
      <w:r w:rsidR="005827E6" w:rsidRPr="00D9401B">
        <w:rPr>
          <w:szCs w:val="28"/>
        </w:rPr>
        <w:t xml:space="preserve"> </w:t>
      </w:r>
    </w:p>
    <w:p w14:paraId="252ABC5C" w14:textId="42C9864D" w:rsidR="00A6145A" w:rsidRPr="00D9401B" w:rsidRDefault="0004616F" w:rsidP="001529D2">
      <w:pPr>
        <w:pStyle w:val="af2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sz w:val="20"/>
        </w:rPr>
      </w:pPr>
      <w:r>
        <w:rPr>
          <w:i/>
          <w:szCs w:val="28"/>
        </w:rPr>
        <w:t>Поле «Сортировка:</w:t>
      </w:r>
      <w:r w:rsidR="00A6145A" w:rsidRPr="00D9401B">
        <w:rPr>
          <w:i/>
          <w:szCs w:val="28"/>
        </w:rPr>
        <w:t xml:space="preserve">» </w:t>
      </w:r>
      <w:r w:rsidR="00A6145A" w:rsidRPr="00D9401B">
        <w:rPr>
          <w:szCs w:val="28"/>
        </w:rPr>
        <w:t>- в данном поле указывается, по какому столбцу будет осуществляться сортировка данных;</w:t>
      </w:r>
    </w:p>
    <w:p w14:paraId="7388D5EF" w14:textId="77777777" w:rsidR="00C11BF2" w:rsidRPr="00D9401B" w:rsidRDefault="00C11BF2" w:rsidP="001529D2">
      <w:pPr>
        <w:pStyle w:val="af2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b/>
          <w:i/>
          <w:sz w:val="32"/>
          <w:szCs w:val="32"/>
        </w:rPr>
        <w:t>Х</w:t>
      </w:r>
      <w:r w:rsidR="00184DC7" w:rsidRPr="00D9401B">
        <w:rPr>
          <w:b/>
          <w:szCs w:val="28"/>
        </w:rPr>
        <w:t xml:space="preserve"> </w:t>
      </w:r>
      <w:r w:rsidRPr="00D9401B">
        <w:rPr>
          <w:b/>
          <w:szCs w:val="28"/>
        </w:rPr>
        <w:t xml:space="preserve">= </w:t>
      </w:r>
      <w:r w:rsidR="00A6145A" w:rsidRPr="00D9401B">
        <w:rPr>
          <w:szCs w:val="28"/>
        </w:rPr>
        <w:t>данный параметр показывает количество</w:t>
      </w:r>
      <w:r w:rsidR="00A6145A" w:rsidRPr="00D9401B">
        <w:rPr>
          <w:b/>
          <w:szCs w:val="28"/>
        </w:rPr>
        <w:t xml:space="preserve"> </w:t>
      </w:r>
      <w:r w:rsidR="00A6145A" w:rsidRPr="00D9401B">
        <w:rPr>
          <w:szCs w:val="28"/>
        </w:rPr>
        <w:t xml:space="preserve">выписанных </w:t>
      </w:r>
      <w:r w:rsidRPr="00D9401B">
        <w:rPr>
          <w:i/>
          <w:szCs w:val="28"/>
        </w:rPr>
        <w:t>из стационара</w:t>
      </w:r>
      <w:r w:rsidR="00A6145A" w:rsidRPr="00D9401B">
        <w:rPr>
          <w:szCs w:val="28"/>
        </w:rPr>
        <w:t xml:space="preserve"> пациентов, в течение выбранной даты;</w:t>
      </w:r>
    </w:p>
    <w:p w14:paraId="60F8232A" w14:textId="77777777" w:rsidR="00A96F6A" w:rsidRPr="00D9401B" w:rsidRDefault="00C11BF2" w:rsidP="001529D2">
      <w:pPr>
        <w:pStyle w:val="af2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b/>
          <w:i/>
          <w:sz w:val="40"/>
          <w:szCs w:val="40"/>
        </w:rPr>
        <w:lastRenderedPageBreak/>
        <w:t>+</w:t>
      </w:r>
      <w:r w:rsidRPr="00D9401B">
        <w:rPr>
          <w:b/>
          <w:szCs w:val="28"/>
        </w:rPr>
        <w:t xml:space="preserve"> </w:t>
      </w:r>
      <w:r w:rsidR="00A96F6A" w:rsidRPr="00D9401B">
        <w:rPr>
          <w:b/>
          <w:szCs w:val="28"/>
        </w:rPr>
        <w:t xml:space="preserve"> </w:t>
      </w:r>
      <w:r w:rsidRPr="00D9401B">
        <w:rPr>
          <w:szCs w:val="28"/>
        </w:rPr>
        <w:t>=</w:t>
      </w:r>
      <w:r w:rsidR="00A96F6A" w:rsidRPr="00D9401B">
        <w:rPr>
          <w:b/>
          <w:szCs w:val="28"/>
        </w:rPr>
        <w:t xml:space="preserve"> </w:t>
      </w:r>
      <w:r w:rsidR="00A6145A" w:rsidRPr="00D9401B">
        <w:rPr>
          <w:szCs w:val="28"/>
        </w:rPr>
        <w:t>данный параметр показывает количество</w:t>
      </w:r>
      <w:r w:rsidRPr="00D9401B">
        <w:rPr>
          <w:b/>
          <w:szCs w:val="28"/>
        </w:rPr>
        <w:t xml:space="preserve"> </w:t>
      </w:r>
      <w:r w:rsidR="00A6145A" w:rsidRPr="00D9401B">
        <w:rPr>
          <w:szCs w:val="28"/>
        </w:rPr>
        <w:t>поступивших</w:t>
      </w:r>
      <w:r w:rsidRPr="00D9401B">
        <w:rPr>
          <w:szCs w:val="28"/>
        </w:rPr>
        <w:t xml:space="preserve"> в стационар </w:t>
      </w:r>
      <w:r w:rsidR="00A6145A" w:rsidRPr="00D9401B">
        <w:rPr>
          <w:szCs w:val="28"/>
        </w:rPr>
        <w:t xml:space="preserve">пациентов </w:t>
      </w:r>
      <w:r w:rsidRPr="00D9401B">
        <w:rPr>
          <w:i/>
          <w:szCs w:val="28"/>
        </w:rPr>
        <w:t>за выбранный день</w:t>
      </w:r>
      <w:r w:rsidR="00EF5197" w:rsidRPr="00D9401B">
        <w:rPr>
          <w:szCs w:val="28"/>
        </w:rPr>
        <w:t>;</w:t>
      </w:r>
    </w:p>
    <w:p w14:paraId="5E02106F" w14:textId="34C6C4AC" w:rsidR="00C11BF2" w:rsidRPr="00D9401B" w:rsidRDefault="00C11BF2" w:rsidP="001529D2">
      <w:pPr>
        <w:pStyle w:val="af2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b/>
          <w:i/>
          <w:sz w:val="40"/>
          <w:szCs w:val="40"/>
        </w:rPr>
        <w:t>-</w:t>
      </w:r>
      <w:r w:rsidRPr="00D9401B">
        <w:rPr>
          <w:b/>
          <w:sz w:val="36"/>
          <w:szCs w:val="36"/>
        </w:rPr>
        <w:t xml:space="preserve"> </w:t>
      </w:r>
      <w:r w:rsidRPr="00D9401B">
        <w:rPr>
          <w:b/>
          <w:szCs w:val="28"/>
        </w:rPr>
        <w:t xml:space="preserve">= </w:t>
      </w:r>
      <w:r w:rsidR="00EF5197" w:rsidRPr="00D9401B">
        <w:rPr>
          <w:szCs w:val="28"/>
        </w:rPr>
        <w:t>данный параметр показывает количество</w:t>
      </w:r>
      <w:r w:rsidRPr="00D9401B">
        <w:rPr>
          <w:b/>
          <w:szCs w:val="28"/>
        </w:rPr>
        <w:t xml:space="preserve"> </w:t>
      </w:r>
      <w:r w:rsidR="00EF5197" w:rsidRPr="00D9401B">
        <w:rPr>
          <w:szCs w:val="28"/>
        </w:rPr>
        <w:t>переведенных</w:t>
      </w:r>
      <w:r w:rsidR="005827E6" w:rsidRPr="00D9401B">
        <w:rPr>
          <w:szCs w:val="28"/>
        </w:rPr>
        <w:t xml:space="preserve"> </w:t>
      </w:r>
      <w:r w:rsidR="00EF5197" w:rsidRPr="00D9401B">
        <w:rPr>
          <w:i/>
          <w:szCs w:val="28"/>
        </w:rPr>
        <w:t xml:space="preserve">в другое отделение </w:t>
      </w:r>
      <w:r w:rsidR="00EF5197" w:rsidRPr="00D9401B">
        <w:rPr>
          <w:szCs w:val="28"/>
        </w:rPr>
        <w:t xml:space="preserve">пациентов </w:t>
      </w:r>
      <w:r w:rsidRPr="00D9401B">
        <w:rPr>
          <w:i/>
          <w:szCs w:val="28"/>
        </w:rPr>
        <w:t>за выбранный день</w:t>
      </w:r>
      <w:r w:rsidR="00571A98" w:rsidRPr="00D9401B">
        <w:rPr>
          <w:b/>
          <w:szCs w:val="28"/>
        </w:rPr>
        <w:t>.</w:t>
      </w:r>
    </w:p>
    <w:p w14:paraId="4FDBF91D" w14:textId="77777777" w:rsidR="001529D2" w:rsidRDefault="001529D2" w:rsidP="001529D2">
      <w:pPr>
        <w:pStyle w:val="af2"/>
        <w:ind w:left="0"/>
        <w:contextualSpacing w:val="0"/>
        <w:rPr>
          <w:szCs w:val="40"/>
          <w:u w:val="single"/>
        </w:rPr>
      </w:pPr>
    </w:p>
    <w:p w14:paraId="66B63D6E" w14:textId="1604C3E6" w:rsidR="00571A98" w:rsidRPr="00D9401B" w:rsidRDefault="00571A98" w:rsidP="001529D2">
      <w:pPr>
        <w:pStyle w:val="af2"/>
        <w:ind w:left="0"/>
        <w:contextualSpacing w:val="0"/>
        <w:rPr>
          <w:szCs w:val="40"/>
          <w:u w:val="single"/>
        </w:rPr>
      </w:pPr>
      <w:r w:rsidRPr="00D9401B">
        <w:rPr>
          <w:szCs w:val="40"/>
          <w:u w:val="single"/>
        </w:rPr>
        <w:t xml:space="preserve">Расширенный поиск: </w:t>
      </w:r>
    </w:p>
    <w:p w14:paraId="544A9857" w14:textId="0AB45554" w:rsidR="00571A98" w:rsidRPr="00D9401B" w:rsidRDefault="00571A98" w:rsidP="001529D2">
      <w:pPr>
        <w:pStyle w:val="af2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rPr>
          <w:szCs w:val="40"/>
        </w:rPr>
      </w:pPr>
      <w:r w:rsidRPr="00D9401B">
        <w:rPr>
          <w:i/>
          <w:szCs w:val="40"/>
        </w:rPr>
        <w:t>ФИО или код пациента</w:t>
      </w:r>
      <w:r w:rsidRPr="00D9401B">
        <w:rPr>
          <w:szCs w:val="40"/>
        </w:rPr>
        <w:t xml:space="preserve"> – поиск пациента по ФИО или локальному коду пациента;</w:t>
      </w:r>
    </w:p>
    <w:p w14:paraId="48872288" w14:textId="4E7BB2B2" w:rsidR="00571A98" w:rsidRPr="00D9401B" w:rsidRDefault="00571A98" w:rsidP="001529D2">
      <w:pPr>
        <w:pStyle w:val="af2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rPr>
          <w:szCs w:val="40"/>
        </w:rPr>
      </w:pPr>
      <w:r w:rsidRPr="00D9401B">
        <w:rPr>
          <w:i/>
          <w:szCs w:val="40"/>
        </w:rPr>
        <w:t>Поступил из</w:t>
      </w:r>
      <w:r w:rsidRPr="00D9401B">
        <w:rPr>
          <w:szCs w:val="40"/>
        </w:rPr>
        <w:t xml:space="preserve"> – поиск пациента </w:t>
      </w:r>
      <w:proofErr w:type="gramStart"/>
      <w:r w:rsidRPr="00D9401B">
        <w:rPr>
          <w:szCs w:val="40"/>
        </w:rPr>
        <w:t>по отделению</w:t>
      </w:r>
      <w:proofErr w:type="gramEnd"/>
      <w:r w:rsidRPr="00D9401B">
        <w:rPr>
          <w:szCs w:val="40"/>
        </w:rPr>
        <w:t xml:space="preserve"> из которого поступил; </w:t>
      </w:r>
    </w:p>
    <w:p w14:paraId="05622CCB" w14:textId="7ABFBDE0" w:rsidR="00571A98" w:rsidRPr="00D9401B" w:rsidRDefault="00571A98" w:rsidP="001529D2">
      <w:pPr>
        <w:pStyle w:val="af2"/>
        <w:numPr>
          <w:ilvl w:val="0"/>
          <w:numId w:val="5"/>
        </w:numPr>
        <w:tabs>
          <w:tab w:val="left" w:pos="1134"/>
        </w:tabs>
        <w:ind w:left="0" w:firstLine="709"/>
        <w:contextualSpacing w:val="0"/>
        <w:rPr>
          <w:szCs w:val="40"/>
          <w:u w:val="single"/>
        </w:rPr>
      </w:pPr>
      <w:r w:rsidRPr="00D9401B">
        <w:rPr>
          <w:i/>
          <w:szCs w:val="40"/>
        </w:rPr>
        <w:t>№ ИБ</w:t>
      </w:r>
      <w:r w:rsidRPr="00D9401B">
        <w:rPr>
          <w:szCs w:val="40"/>
        </w:rPr>
        <w:t xml:space="preserve"> – поиск по истории болезни.</w:t>
      </w:r>
    </w:p>
    <w:p w14:paraId="1CE73EAE" w14:textId="243C1A67" w:rsidR="00C11BF2" w:rsidRPr="00D9401B" w:rsidRDefault="003446B2" w:rsidP="001529D2">
      <w:pPr>
        <w:tabs>
          <w:tab w:val="left" w:pos="1134"/>
        </w:tabs>
        <w:rPr>
          <w:szCs w:val="28"/>
          <w:u w:val="single"/>
        </w:rPr>
      </w:pPr>
      <w:r w:rsidRPr="00D9401B">
        <w:rPr>
          <w:szCs w:val="28"/>
          <w:u w:val="single"/>
        </w:rPr>
        <w:t>В области</w:t>
      </w:r>
      <w:r w:rsidRPr="00302BB6">
        <w:rPr>
          <w:szCs w:val="28"/>
        </w:rPr>
        <w:t xml:space="preserve"> </w:t>
      </w:r>
      <w:r w:rsidRPr="00302BB6">
        <w:rPr>
          <w:b/>
          <w:color w:val="FF0000"/>
          <w:szCs w:val="28"/>
        </w:rPr>
        <w:t>[4]</w:t>
      </w:r>
      <w:r w:rsidRPr="00D9401B">
        <w:rPr>
          <w:b/>
          <w:szCs w:val="28"/>
        </w:rPr>
        <w:t xml:space="preserve"> </w:t>
      </w:r>
      <w:r w:rsidRPr="00D9401B">
        <w:rPr>
          <w:szCs w:val="28"/>
        </w:rPr>
        <w:t xml:space="preserve">находятся следующие кнопки управления: </w:t>
      </w:r>
    </w:p>
    <w:p w14:paraId="6E5C53A7" w14:textId="6FE0E7E7" w:rsidR="00C11BF2" w:rsidRPr="00D9401B" w:rsidRDefault="006A3AB0" w:rsidP="001529D2">
      <w:pPr>
        <w:pStyle w:val="af2"/>
        <w:numPr>
          <w:ilvl w:val="0"/>
          <w:numId w:val="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i/>
          <w:szCs w:val="28"/>
        </w:rPr>
        <w:t>История болезни</w:t>
      </w:r>
      <w:r w:rsidR="00D9789B" w:rsidRPr="00D9401B">
        <w:rPr>
          <w:i/>
          <w:szCs w:val="28"/>
        </w:rPr>
        <w:t xml:space="preserve"> </w:t>
      </w:r>
      <w:r w:rsidR="00780463" w:rsidRPr="00D9401B">
        <w:rPr>
          <w:szCs w:val="28"/>
        </w:rPr>
        <w:t>–</w:t>
      </w:r>
      <w:r w:rsidRPr="00D9401B">
        <w:rPr>
          <w:szCs w:val="28"/>
        </w:rPr>
        <w:t xml:space="preserve"> открывает историю болезни</w:t>
      </w:r>
      <w:r w:rsidR="00C11BF2" w:rsidRPr="00D9401B">
        <w:rPr>
          <w:szCs w:val="28"/>
        </w:rPr>
        <w:t xml:space="preserve"> пациента</w:t>
      </w:r>
      <w:r w:rsidR="00A96F6A" w:rsidRPr="00D9401B">
        <w:rPr>
          <w:szCs w:val="28"/>
        </w:rPr>
        <w:t>;</w:t>
      </w:r>
    </w:p>
    <w:p w14:paraId="67022194" w14:textId="1D1F6BCF" w:rsidR="00C3108C" w:rsidRPr="00D9401B" w:rsidRDefault="00C3108C" w:rsidP="001529D2">
      <w:pPr>
        <w:pStyle w:val="af2"/>
        <w:numPr>
          <w:ilvl w:val="0"/>
          <w:numId w:val="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i/>
          <w:szCs w:val="28"/>
        </w:rPr>
        <w:t xml:space="preserve">Карта </w:t>
      </w:r>
      <w:r w:rsidRPr="00D9401B">
        <w:rPr>
          <w:szCs w:val="28"/>
        </w:rPr>
        <w:t>– открывает А</w:t>
      </w:r>
      <w:r w:rsidR="005827E6" w:rsidRPr="00D9401B">
        <w:rPr>
          <w:szCs w:val="28"/>
        </w:rPr>
        <w:t>РМ</w:t>
      </w:r>
      <w:r w:rsidRPr="00D9401B">
        <w:rPr>
          <w:szCs w:val="28"/>
        </w:rPr>
        <w:t xml:space="preserve"> Выбывшего из стационара</w:t>
      </w:r>
      <w:r w:rsidR="00A96F6A" w:rsidRPr="00D9401B">
        <w:rPr>
          <w:szCs w:val="28"/>
        </w:rPr>
        <w:t>;</w:t>
      </w:r>
    </w:p>
    <w:p w14:paraId="57CF2AF8" w14:textId="2AA865CD" w:rsidR="00C3108C" w:rsidRPr="00D9401B" w:rsidRDefault="00C3108C" w:rsidP="001529D2">
      <w:pPr>
        <w:pStyle w:val="af2"/>
        <w:numPr>
          <w:ilvl w:val="0"/>
          <w:numId w:val="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i/>
          <w:szCs w:val="28"/>
        </w:rPr>
        <w:t xml:space="preserve">Печать </w:t>
      </w:r>
      <w:r w:rsidRPr="00D9401B">
        <w:rPr>
          <w:szCs w:val="28"/>
        </w:rPr>
        <w:t>– позволяет распечатывать список пациентов на странице</w:t>
      </w:r>
      <w:r w:rsidR="00A96F6A" w:rsidRPr="00D9401B">
        <w:rPr>
          <w:szCs w:val="28"/>
        </w:rPr>
        <w:t>;</w:t>
      </w:r>
    </w:p>
    <w:p w14:paraId="41B03DC4" w14:textId="16CE15AC" w:rsidR="00780463" w:rsidRPr="00D9401B" w:rsidRDefault="00780463" w:rsidP="001529D2">
      <w:pPr>
        <w:pStyle w:val="af2"/>
        <w:numPr>
          <w:ilvl w:val="0"/>
          <w:numId w:val="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i/>
          <w:szCs w:val="28"/>
        </w:rPr>
        <w:t>Переводы</w:t>
      </w:r>
      <w:r w:rsidRPr="00D9401B">
        <w:rPr>
          <w:szCs w:val="28"/>
        </w:rPr>
        <w:t xml:space="preserve"> – от</w:t>
      </w:r>
      <w:r w:rsidR="003A2D94" w:rsidRPr="00D9401B">
        <w:rPr>
          <w:szCs w:val="28"/>
        </w:rPr>
        <w:t xml:space="preserve">крывает форму «Переводы» </w:t>
      </w:r>
      <w:r w:rsidRPr="00D9401B">
        <w:rPr>
          <w:szCs w:val="28"/>
        </w:rPr>
        <w:t>для организации перев</w:t>
      </w:r>
      <w:r w:rsidR="00C3108C" w:rsidRPr="00D9401B">
        <w:rPr>
          <w:szCs w:val="28"/>
        </w:rPr>
        <w:t>ода пациента в другое отделение</w:t>
      </w:r>
      <w:r w:rsidR="00A96F6A" w:rsidRPr="00D9401B">
        <w:rPr>
          <w:szCs w:val="28"/>
        </w:rPr>
        <w:t>;</w:t>
      </w:r>
    </w:p>
    <w:p w14:paraId="213E6198" w14:textId="6EECD914" w:rsidR="00780463" w:rsidRPr="00D9401B" w:rsidRDefault="00780463" w:rsidP="001529D2">
      <w:pPr>
        <w:pStyle w:val="af2"/>
        <w:numPr>
          <w:ilvl w:val="0"/>
          <w:numId w:val="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i/>
          <w:szCs w:val="28"/>
        </w:rPr>
        <w:t>Выход</w:t>
      </w:r>
      <w:r w:rsidRPr="00D9401B">
        <w:rPr>
          <w:szCs w:val="28"/>
        </w:rPr>
        <w:t xml:space="preserve"> – закрывает АРМ Врача стационара</w:t>
      </w:r>
      <w:r w:rsidR="00302BB6">
        <w:rPr>
          <w:szCs w:val="28"/>
        </w:rPr>
        <w:t>.</w:t>
      </w:r>
    </w:p>
    <w:p w14:paraId="263FFC0F" w14:textId="137DEF4A" w:rsidR="0007608E" w:rsidRPr="00D9401B" w:rsidRDefault="0007608E" w:rsidP="001529D2">
      <w:pPr>
        <w:tabs>
          <w:tab w:val="left" w:pos="1134"/>
        </w:tabs>
        <w:rPr>
          <w:szCs w:val="28"/>
        </w:rPr>
      </w:pPr>
      <w:r w:rsidRPr="00D9401B">
        <w:rPr>
          <w:szCs w:val="28"/>
        </w:rPr>
        <w:t>В област</w:t>
      </w:r>
      <w:r w:rsidR="003446B2" w:rsidRPr="00D9401B">
        <w:rPr>
          <w:szCs w:val="28"/>
        </w:rPr>
        <w:t>ь</w:t>
      </w:r>
      <w:r w:rsidRPr="00D9401B">
        <w:rPr>
          <w:szCs w:val="28"/>
        </w:rPr>
        <w:t xml:space="preserve"> данных по случаю </w:t>
      </w:r>
      <w:r w:rsidR="003446B2" w:rsidRPr="00302BB6">
        <w:rPr>
          <w:b/>
          <w:color w:val="FF0000"/>
          <w:szCs w:val="28"/>
        </w:rPr>
        <w:t>[5]</w:t>
      </w:r>
      <w:r w:rsidR="003446B2" w:rsidRPr="00D9401B">
        <w:rPr>
          <w:szCs w:val="28"/>
        </w:rPr>
        <w:t xml:space="preserve"> </w:t>
      </w:r>
      <w:r w:rsidRPr="00D9401B">
        <w:rPr>
          <w:szCs w:val="28"/>
        </w:rPr>
        <w:t xml:space="preserve">входит отображения данных по ЗНО и ЭМК. </w:t>
      </w:r>
    </w:p>
    <w:p w14:paraId="4321D6BB" w14:textId="4EC70B57" w:rsidR="0007608E" w:rsidRPr="00D9401B" w:rsidRDefault="0007608E" w:rsidP="001529D2">
      <w:pPr>
        <w:rPr>
          <w:szCs w:val="28"/>
          <w:u w:val="single"/>
        </w:rPr>
      </w:pPr>
      <w:r w:rsidRPr="00D9401B">
        <w:rPr>
          <w:szCs w:val="28"/>
          <w:u w:val="single"/>
        </w:rPr>
        <w:t>Область ЗНО:</w:t>
      </w:r>
    </w:p>
    <w:p w14:paraId="52106C73" w14:textId="5A723BC2" w:rsidR="0007608E" w:rsidRPr="00D9401B" w:rsidRDefault="0007608E" w:rsidP="001529D2">
      <w:pPr>
        <w:autoSpaceDE w:val="0"/>
        <w:autoSpaceDN w:val="0"/>
        <w:adjustRightInd w:val="0"/>
        <w:jc w:val="left"/>
        <w:rPr>
          <w:szCs w:val="28"/>
        </w:rPr>
      </w:pPr>
      <w:r w:rsidRPr="00D9401B">
        <w:rPr>
          <w:i/>
          <w:szCs w:val="28"/>
        </w:rPr>
        <w:t>"</w:t>
      </w:r>
      <w:proofErr w:type="spellStart"/>
      <w:r w:rsidRPr="00D9401B">
        <w:rPr>
          <w:i/>
          <w:szCs w:val="28"/>
        </w:rPr>
        <w:t>Свед</w:t>
      </w:r>
      <w:proofErr w:type="spellEnd"/>
      <w:r w:rsidRPr="00D9401B">
        <w:rPr>
          <w:i/>
          <w:szCs w:val="28"/>
        </w:rPr>
        <w:t>"</w:t>
      </w:r>
      <w:r w:rsidRPr="00D9401B">
        <w:rPr>
          <w:szCs w:val="28"/>
        </w:rPr>
        <w:t xml:space="preserve"> </w:t>
      </w:r>
      <w:r w:rsidR="00DF1519" w:rsidRPr="00D9401B">
        <w:rPr>
          <w:szCs w:val="28"/>
        </w:rPr>
        <w:t>–</w:t>
      </w:r>
      <w:r w:rsidRPr="00D9401B">
        <w:rPr>
          <w:szCs w:val="28"/>
        </w:rPr>
        <w:t xml:space="preserve"> отображается </w:t>
      </w:r>
      <w:r w:rsidRPr="00D9401B">
        <w:rPr>
          <w:b/>
          <w:bCs/>
          <w:szCs w:val="28"/>
          <w:u w:val="single"/>
        </w:rPr>
        <w:t>признак заполненности "Сведения о ЗНО"</w:t>
      </w:r>
      <w:r w:rsidRPr="00D9401B">
        <w:rPr>
          <w:szCs w:val="28"/>
        </w:rPr>
        <w:t xml:space="preserve"> двумя вариантами значений </w:t>
      </w:r>
      <w:r w:rsidRPr="00D9401B">
        <w:rPr>
          <w:noProof/>
          <w:szCs w:val="28"/>
        </w:rPr>
        <w:drawing>
          <wp:inline distT="0" distB="0" distL="0" distR="0" wp14:anchorId="76F1D1E5" wp14:editId="14BAC207">
            <wp:extent cx="169545" cy="1524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szCs w:val="28"/>
        </w:rPr>
        <w:t xml:space="preserve"> и </w:t>
      </w:r>
      <w:r w:rsidRPr="00D9401B">
        <w:rPr>
          <w:noProof/>
          <w:szCs w:val="28"/>
        </w:rPr>
        <w:drawing>
          <wp:inline distT="0" distB="0" distL="0" distR="0" wp14:anchorId="360E260B" wp14:editId="29A3AD9D">
            <wp:extent cx="152400" cy="1441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szCs w:val="28"/>
        </w:rPr>
        <w:t xml:space="preserve">. </w:t>
      </w:r>
    </w:p>
    <w:p w14:paraId="5B1D5D74" w14:textId="1E2AF306" w:rsidR="0007608E" w:rsidRPr="00D9401B" w:rsidRDefault="0007608E" w:rsidP="001529D2">
      <w:pPr>
        <w:autoSpaceDE w:val="0"/>
        <w:autoSpaceDN w:val="0"/>
        <w:adjustRightInd w:val="0"/>
        <w:rPr>
          <w:szCs w:val="28"/>
        </w:rPr>
      </w:pPr>
      <w:r w:rsidRPr="00D9401B">
        <w:rPr>
          <w:i/>
          <w:szCs w:val="28"/>
        </w:rPr>
        <w:t>"</w:t>
      </w:r>
      <w:proofErr w:type="spellStart"/>
      <w:r w:rsidRPr="00D9401B">
        <w:rPr>
          <w:i/>
          <w:szCs w:val="28"/>
        </w:rPr>
        <w:t>Конс</w:t>
      </w:r>
      <w:proofErr w:type="spellEnd"/>
      <w:r w:rsidRPr="00D9401B">
        <w:rPr>
          <w:i/>
          <w:szCs w:val="28"/>
        </w:rPr>
        <w:t>"</w:t>
      </w:r>
      <w:r w:rsidR="00DF1519" w:rsidRPr="00D9401B">
        <w:rPr>
          <w:szCs w:val="28"/>
        </w:rPr>
        <w:t xml:space="preserve"> – отображается</w:t>
      </w:r>
      <w:r w:rsidRPr="00D9401B">
        <w:rPr>
          <w:szCs w:val="28"/>
        </w:rPr>
        <w:t xml:space="preserve"> </w:t>
      </w:r>
      <w:r w:rsidRPr="00D9401B">
        <w:rPr>
          <w:b/>
          <w:bCs/>
          <w:szCs w:val="28"/>
          <w:u w:val="single"/>
        </w:rPr>
        <w:t>признак заполненности "Консилиум ЗНО"</w:t>
      </w:r>
      <w:r w:rsidRPr="00D9401B">
        <w:rPr>
          <w:szCs w:val="28"/>
        </w:rPr>
        <w:t xml:space="preserve"> двумя вариантами значений </w:t>
      </w:r>
      <w:r w:rsidRPr="00D9401B">
        <w:rPr>
          <w:noProof/>
          <w:szCs w:val="28"/>
        </w:rPr>
        <w:drawing>
          <wp:inline distT="0" distB="0" distL="0" distR="0" wp14:anchorId="1722EA05" wp14:editId="31788DF2">
            <wp:extent cx="169545" cy="1524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szCs w:val="28"/>
        </w:rPr>
        <w:t xml:space="preserve"> и </w:t>
      </w:r>
      <w:r w:rsidRPr="00D9401B">
        <w:rPr>
          <w:noProof/>
          <w:szCs w:val="28"/>
        </w:rPr>
        <w:drawing>
          <wp:inline distT="0" distB="0" distL="0" distR="0" wp14:anchorId="78EA455E" wp14:editId="4E7419CA">
            <wp:extent cx="152400" cy="1441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szCs w:val="28"/>
        </w:rPr>
        <w:t>.</w:t>
      </w:r>
    </w:p>
    <w:p w14:paraId="450AF973" w14:textId="08C24613" w:rsidR="0007608E" w:rsidRPr="00D9401B" w:rsidRDefault="0007608E" w:rsidP="001529D2">
      <w:pPr>
        <w:rPr>
          <w:szCs w:val="28"/>
        </w:rPr>
      </w:pPr>
      <w:r w:rsidRPr="00D9401B">
        <w:rPr>
          <w:i/>
          <w:szCs w:val="28"/>
        </w:rPr>
        <w:t>"</w:t>
      </w:r>
      <w:proofErr w:type="spellStart"/>
      <w:r w:rsidRPr="00D9401B">
        <w:rPr>
          <w:i/>
          <w:szCs w:val="28"/>
        </w:rPr>
        <w:t>Напр</w:t>
      </w:r>
      <w:proofErr w:type="spellEnd"/>
      <w:r w:rsidRPr="00D9401B">
        <w:rPr>
          <w:i/>
          <w:szCs w:val="28"/>
        </w:rPr>
        <w:t>"</w:t>
      </w:r>
      <w:r w:rsidR="00DF1519" w:rsidRPr="00D9401B">
        <w:rPr>
          <w:szCs w:val="28"/>
        </w:rPr>
        <w:t xml:space="preserve"> – отображается</w:t>
      </w:r>
      <w:r w:rsidRPr="00D9401B">
        <w:rPr>
          <w:szCs w:val="28"/>
        </w:rPr>
        <w:t xml:space="preserve"> </w:t>
      </w:r>
      <w:r w:rsidRPr="00D9401B">
        <w:rPr>
          <w:b/>
          <w:bCs/>
          <w:szCs w:val="28"/>
          <w:u w:val="single"/>
        </w:rPr>
        <w:t>признак заполненности "Направление на ЗНО</w:t>
      </w:r>
      <w:proofErr w:type="gramStart"/>
      <w:r w:rsidRPr="00D9401B">
        <w:rPr>
          <w:b/>
          <w:bCs/>
          <w:szCs w:val="28"/>
          <w:u w:val="single"/>
        </w:rPr>
        <w:t>"</w:t>
      </w:r>
      <w:r w:rsidRPr="00D9401B">
        <w:rPr>
          <w:szCs w:val="28"/>
        </w:rPr>
        <w:t xml:space="preserve">  двумя</w:t>
      </w:r>
      <w:proofErr w:type="gramEnd"/>
      <w:r w:rsidRPr="00D9401B">
        <w:rPr>
          <w:szCs w:val="28"/>
        </w:rPr>
        <w:t xml:space="preserve"> вариантами значений </w:t>
      </w:r>
      <w:r w:rsidRPr="00D9401B">
        <w:rPr>
          <w:noProof/>
          <w:szCs w:val="28"/>
        </w:rPr>
        <w:drawing>
          <wp:inline distT="0" distB="0" distL="0" distR="0" wp14:anchorId="764E4D97" wp14:editId="3503848E">
            <wp:extent cx="169545" cy="1524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szCs w:val="28"/>
        </w:rPr>
        <w:t xml:space="preserve"> и </w:t>
      </w:r>
      <w:r w:rsidRPr="00D9401B">
        <w:rPr>
          <w:noProof/>
          <w:szCs w:val="28"/>
        </w:rPr>
        <w:drawing>
          <wp:inline distT="0" distB="0" distL="0" distR="0" wp14:anchorId="6301083C" wp14:editId="39A5DF08">
            <wp:extent cx="152400" cy="1441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szCs w:val="28"/>
        </w:rPr>
        <w:t>.</w:t>
      </w:r>
    </w:p>
    <w:p w14:paraId="2006F669" w14:textId="4691E21F" w:rsidR="00BF1DAF" w:rsidRPr="00D9401B" w:rsidRDefault="00BF1DAF" w:rsidP="001529D2">
      <w:pPr>
        <w:rPr>
          <w:szCs w:val="28"/>
          <w:u w:val="single"/>
        </w:rPr>
      </w:pPr>
      <w:r w:rsidRPr="00D9401B">
        <w:rPr>
          <w:szCs w:val="28"/>
          <w:u w:val="single"/>
        </w:rPr>
        <w:t>Область ЭМК:</w:t>
      </w:r>
    </w:p>
    <w:p w14:paraId="659C871E" w14:textId="683B5263" w:rsidR="00BF1DAF" w:rsidRPr="00D9401B" w:rsidRDefault="00BF1DAF" w:rsidP="001529D2">
      <w:pPr>
        <w:pStyle w:val="af2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szCs w:val="28"/>
        </w:rPr>
        <w:lastRenderedPageBreak/>
        <w:t xml:space="preserve">Док. – отображается общее количество </w:t>
      </w:r>
      <w:r w:rsidRPr="00D9401B">
        <w:rPr>
          <w:b/>
          <w:bCs/>
          <w:szCs w:val="28"/>
          <w:u w:val="single"/>
        </w:rPr>
        <w:t>документов</w:t>
      </w:r>
      <w:r w:rsidRPr="00D9401B">
        <w:rPr>
          <w:szCs w:val="28"/>
        </w:rPr>
        <w:t>, добавленных на вкладке "ЭМК2";</w:t>
      </w:r>
    </w:p>
    <w:p w14:paraId="46957CF8" w14:textId="325993B0" w:rsidR="00BF1DAF" w:rsidRPr="00D9401B" w:rsidRDefault="00BF1DAF" w:rsidP="001529D2">
      <w:pPr>
        <w:pStyle w:val="af2"/>
        <w:numPr>
          <w:ilvl w:val="0"/>
          <w:numId w:val="6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szCs w:val="28"/>
        </w:rPr>
        <w:t xml:space="preserve">Лаб. – отображается общее количество выполненных и назначенных </w:t>
      </w:r>
      <w:r w:rsidRPr="00D9401B">
        <w:rPr>
          <w:b/>
          <w:bCs/>
          <w:szCs w:val="28"/>
          <w:u w:val="single"/>
        </w:rPr>
        <w:t>лабораторных исследований</w:t>
      </w:r>
      <w:r w:rsidRPr="00D9401B">
        <w:rPr>
          <w:szCs w:val="28"/>
        </w:rPr>
        <w:t xml:space="preserve"> через слеш, пример формата: 1/1;</w:t>
      </w:r>
    </w:p>
    <w:p w14:paraId="03E49419" w14:textId="20C13102" w:rsidR="00BF1DAF" w:rsidRPr="00D9401B" w:rsidRDefault="00BF1DAF" w:rsidP="001529D2">
      <w:pPr>
        <w:pStyle w:val="a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szCs w:val="28"/>
        </w:rPr>
      </w:pPr>
      <w:r w:rsidRPr="00D9401B">
        <w:rPr>
          <w:szCs w:val="28"/>
        </w:rPr>
        <w:t xml:space="preserve">ДИ – отображается общее количество выполненных и назначенных </w:t>
      </w:r>
      <w:r w:rsidRPr="00D9401B">
        <w:rPr>
          <w:b/>
          <w:bCs/>
          <w:szCs w:val="28"/>
          <w:u w:val="single"/>
        </w:rPr>
        <w:t>диагностических исследований</w:t>
      </w:r>
      <w:r w:rsidR="00654C6C" w:rsidRPr="00D9401B">
        <w:rPr>
          <w:b/>
          <w:bCs/>
          <w:szCs w:val="28"/>
        </w:rPr>
        <w:t xml:space="preserve"> </w:t>
      </w:r>
      <w:r w:rsidRPr="00D9401B">
        <w:rPr>
          <w:szCs w:val="28"/>
        </w:rPr>
        <w:t>через слеш, пример формата 1/1.</w:t>
      </w:r>
    </w:p>
    <w:p w14:paraId="03E0FEA1" w14:textId="76C453F4" w:rsidR="00764122" w:rsidRPr="00D9401B" w:rsidRDefault="003446B2" w:rsidP="001529D2">
      <w:pPr>
        <w:rPr>
          <w:color w:val="000000"/>
          <w:szCs w:val="28"/>
        </w:rPr>
      </w:pPr>
      <w:r w:rsidRPr="00D9401B">
        <w:rPr>
          <w:szCs w:val="28"/>
        </w:rPr>
        <w:t>Область списка</w:t>
      </w:r>
      <w:r w:rsidR="00764122" w:rsidRPr="00D9401B">
        <w:rPr>
          <w:szCs w:val="28"/>
        </w:rPr>
        <w:t xml:space="preserve"> найденных пациентов</w:t>
      </w:r>
      <w:r w:rsidRPr="00D9401B">
        <w:rPr>
          <w:szCs w:val="28"/>
        </w:rPr>
        <w:t xml:space="preserve"> </w:t>
      </w:r>
      <w:r w:rsidRPr="00302BB6">
        <w:rPr>
          <w:b/>
          <w:color w:val="FF0000"/>
          <w:szCs w:val="28"/>
        </w:rPr>
        <w:t>[3]</w:t>
      </w:r>
      <w:r w:rsidR="00764122" w:rsidRPr="00D9401B">
        <w:rPr>
          <w:szCs w:val="28"/>
        </w:rPr>
        <w:t xml:space="preserve"> может </w:t>
      </w:r>
      <w:r w:rsidR="00764122" w:rsidRPr="00D9401B">
        <w:rPr>
          <w:color w:val="000000"/>
          <w:szCs w:val="28"/>
        </w:rPr>
        <w:t>отображать</w:t>
      </w:r>
      <w:r w:rsidRPr="00D9401B">
        <w:rPr>
          <w:color w:val="000000"/>
          <w:szCs w:val="28"/>
        </w:rPr>
        <w:t>ся</w:t>
      </w:r>
      <w:r w:rsidR="00764122" w:rsidRPr="00D9401B">
        <w:rPr>
          <w:color w:val="000000"/>
          <w:szCs w:val="28"/>
        </w:rPr>
        <w:t xml:space="preserve"> цветовой схемой оповещения об изменениях в истории болезни (</w:t>
      </w:r>
      <w:r w:rsidR="00F231B6" w:rsidRPr="00D9401B">
        <w:rPr>
          <w:color w:val="000000"/>
          <w:szCs w:val="28"/>
        </w:rPr>
        <w:fldChar w:fldCharType="begin"/>
      </w:r>
      <w:r w:rsidR="00F231B6" w:rsidRPr="00D9401B">
        <w:rPr>
          <w:color w:val="000000"/>
          <w:szCs w:val="28"/>
        </w:rPr>
        <w:instrText xml:space="preserve"> REF _Ref54606237 \h </w:instrText>
      </w:r>
      <w:r w:rsidR="00D9401B">
        <w:rPr>
          <w:color w:val="000000"/>
          <w:szCs w:val="28"/>
        </w:rPr>
        <w:instrText xml:space="preserve"> \* MERGEFORMAT </w:instrText>
      </w:r>
      <w:r w:rsidR="00F231B6" w:rsidRPr="00D9401B">
        <w:rPr>
          <w:color w:val="000000"/>
          <w:szCs w:val="28"/>
        </w:rPr>
      </w:r>
      <w:r w:rsidR="00F231B6" w:rsidRPr="00D9401B">
        <w:rPr>
          <w:color w:val="000000"/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2</w:t>
      </w:r>
      <w:r w:rsidR="005419E8" w:rsidRPr="005419E8">
        <w:t>.</w:t>
      </w:r>
      <w:r w:rsidR="005419E8" w:rsidRPr="005419E8">
        <w:rPr>
          <w:noProof/>
        </w:rPr>
        <w:t>2</w:t>
      </w:r>
      <w:r w:rsidR="00F231B6" w:rsidRPr="00D9401B">
        <w:rPr>
          <w:color w:val="000000"/>
          <w:szCs w:val="28"/>
        </w:rPr>
        <w:fldChar w:fldCharType="end"/>
      </w:r>
      <w:r w:rsidR="00764122" w:rsidRPr="00D9401B">
        <w:rPr>
          <w:color w:val="000000"/>
          <w:szCs w:val="28"/>
        </w:rPr>
        <w:t>)</w:t>
      </w:r>
      <w:r w:rsidR="00521432" w:rsidRPr="00D9401B">
        <w:rPr>
          <w:color w:val="000000"/>
          <w:szCs w:val="28"/>
        </w:rPr>
        <w:t>.</w:t>
      </w:r>
    </w:p>
    <w:p w14:paraId="38E637D0" w14:textId="6F6637B7" w:rsidR="00F231B6" w:rsidRPr="00D9401B" w:rsidRDefault="00A57978" w:rsidP="005B6B0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A57978">
        <w:rPr>
          <w:noProof/>
          <w:sz w:val="24"/>
          <w:szCs w:val="24"/>
        </w:rPr>
        <w:drawing>
          <wp:inline distT="0" distB="0" distL="0" distR="0" wp14:anchorId="3F745A45" wp14:editId="38E1C77C">
            <wp:extent cx="5417185" cy="1697835"/>
            <wp:effectExtent l="19050" t="19050" r="1206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3034" cy="170280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DC0A1" w14:textId="69F57586" w:rsidR="00521432" w:rsidRDefault="00F231B6" w:rsidP="005B6B0C">
      <w:pPr>
        <w:pStyle w:val="a4"/>
        <w:spacing w:line="276" w:lineRule="auto"/>
        <w:ind w:firstLine="0"/>
        <w:jc w:val="center"/>
        <w:rPr>
          <w:b w:val="0"/>
          <w:color w:val="000000"/>
          <w:sz w:val="24"/>
          <w:szCs w:val="24"/>
        </w:rPr>
      </w:pPr>
      <w:bookmarkStart w:id="11" w:name="_Ref54606237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2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2</w:t>
      </w:r>
      <w:r w:rsidR="008F298E" w:rsidRPr="00D9401B">
        <w:rPr>
          <w:b w:val="0"/>
          <w:sz w:val="24"/>
          <w:szCs w:val="24"/>
        </w:rPr>
        <w:fldChar w:fldCharType="end"/>
      </w:r>
      <w:bookmarkEnd w:id="11"/>
      <w:r w:rsidR="00302BB6">
        <w:rPr>
          <w:b w:val="0"/>
          <w:sz w:val="24"/>
          <w:szCs w:val="24"/>
        </w:rPr>
        <w:t xml:space="preserve">. </w:t>
      </w:r>
      <w:r w:rsidR="00521432" w:rsidRPr="00D9401B">
        <w:rPr>
          <w:b w:val="0"/>
          <w:color w:val="000000"/>
          <w:sz w:val="24"/>
          <w:szCs w:val="24"/>
        </w:rPr>
        <w:t>Цветовая схема</w:t>
      </w:r>
    </w:p>
    <w:p w14:paraId="08AA8A46" w14:textId="77777777" w:rsidR="00302BB6" w:rsidRPr="00302BB6" w:rsidRDefault="00302BB6" w:rsidP="00302BB6"/>
    <w:p w14:paraId="3EF3BC5E" w14:textId="77777777" w:rsidR="003446B2" w:rsidRPr="00D9401B" w:rsidRDefault="003446B2" w:rsidP="001529D2">
      <w:pPr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По нажатию правой кнопки мыши на область списка пациентов доступна легенда цветового оповещения. </w:t>
      </w:r>
    </w:p>
    <w:p w14:paraId="7551845A" w14:textId="36298257" w:rsidR="00AC3BA6" w:rsidRPr="00D9401B" w:rsidRDefault="003446B2" w:rsidP="001529D2">
      <w:pPr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Область списка пациентов настраиваемая. </w:t>
      </w:r>
      <w:r w:rsidR="00AC3BA6" w:rsidRPr="00D9401B">
        <w:rPr>
          <w:color w:val="000000"/>
          <w:szCs w:val="28"/>
        </w:rPr>
        <w:t xml:space="preserve">Для </w:t>
      </w:r>
      <w:r w:rsidRPr="00D9401B">
        <w:rPr>
          <w:color w:val="000000"/>
          <w:szCs w:val="28"/>
        </w:rPr>
        <w:t>настройки</w:t>
      </w:r>
      <w:r w:rsidR="00AC3BA6" w:rsidRPr="00D9401B">
        <w:rPr>
          <w:color w:val="000000"/>
          <w:szCs w:val="28"/>
        </w:rPr>
        <w:t xml:space="preserve"> необходимо навести курсор мыши на область «Список найденных пациенто</w:t>
      </w:r>
      <w:r w:rsidR="00AF38EF" w:rsidRPr="00D9401B">
        <w:rPr>
          <w:color w:val="000000"/>
          <w:szCs w:val="28"/>
        </w:rPr>
        <w:t>в», нажать правую кнопку мыши, п</w:t>
      </w:r>
      <w:r w:rsidR="00AC3BA6" w:rsidRPr="00D9401B">
        <w:rPr>
          <w:color w:val="000000"/>
          <w:szCs w:val="28"/>
        </w:rPr>
        <w:t>оявится всплывающее окно, в котором выбираем «Настройки сетки»</w:t>
      </w:r>
      <w:r w:rsidR="00AF38EF" w:rsidRPr="00D9401B">
        <w:rPr>
          <w:color w:val="000000"/>
          <w:szCs w:val="28"/>
        </w:rPr>
        <w:t xml:space="preserve"> (</w:t>
      </w:r>
      <w:r w:rsidR="00302BB6">
        <w:rPr>
          <w:color w:val="000000"/>
          <w:szCs w:val="28"/>
        </w:rPr>
        <w:t>Рисунок</w:t>
      </w:r>
      <w:r w:rsidR="00AF38EF" w:rsidRPr="00D9401B">
        <w:rPr>
          <w:color w:val="000000"/>
          <w:szCs w:val="28"/>
        </w:rPr>
        <w:t xml:space="preserve"> 2.3)</w:t>
      </w:r>
      <w:r w:rsidR="00AC3BA6" w:rsidRPr="00D9401B">
        <w:rPr>
          <w:color w:val="000000"/>
          <w:szCs w:val="28"/>
        </w:rPr>
        <w:t>. После чего откры</w:t>
      </w:r>
      <w:r w:rsidR="00AF38EF" w:rsidRPr="00D9401B">
        <w:rPr>
          <w:color w:val="000000"/>
          <w:szCs w:val="28"/>
        </w:rPr>
        <w:t>вается форма «Настройки сетки» и галочками отмечаем те столбцы, которые необходимо вывести в область «Список найденных пациентов» (</w:t>
      </w:r>
      <w:r w:rsidR="00302BB6">
        <w:rPr>
          <w:color w:val="000000"/>
          <w:szCs w:val="28"/>
        </w:rPr>
        <w:t>Рисунок</w:t>
      </w:r>
      <w:r w:rsidR="00AF38EF" w:rsidRPr="00D9401B">
        <w:rPr>
          <w:color w:val="000000"/>
          <w:szCs w:val="28"/>
        </w:rPr>
        <w:t xml:space="preserve"> 2.4).</w:t>
      </w:r>
    </w:p>
    <w:p w14:paraId="611F0AAC" w14:textId="70E3D2D7" w:rsidR="00AF38EF" w:rsidRPr="00D9401B" w:rsidRDefault="00921389" w:rsidP="005B6B0C">
      <w:pPr>
        <w:spacing w:line="276" w:lineRule="auto"/>
        <w:ind w:firstLine="0"/>
        <w:jc w:val="center"/>
        <w:rPr>
          <w:color w:val="000000"/>
          <w:szCs w:val="28"/>
          <w:lang w:val="en-US"/>
        </w:rPr>
      </w:pPr>
      <w:r w:rsidRPr="00921389">
        <w:rPr>
          <w:noProof/>
          <w:color w:val="000000"/>
          <w:szCs w:val="28"/>
        </w:rPr>
        <w:lastRenderedPageBreak/>
        <w:drawing>
          <wp:inline distT="0" distB="0" distL="0" distR="0" wp14:anchorId="6F1C65D5" wp14:editId="1B3B8B33">
            <wp:extent cx="2152950" cy="962159"/>
            <wp:effectExtent l="19050" t="19050" r="19050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9621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DA39B" w14:textId="1BEFCC84" w:rsidR="001529D2" w:rsidRDefault="001529D2" w:rsidP="001529D2">
      <w:pPr>
        <w:spacing w:line="276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Рисунок 2.3.</w:t>
      </w:r>
      <w:r w:rsidR="00D92419" w:rsidRPr="00D9401B">
        <w:rPr>
          <w:color w:val="000000"/>
          <w:sz w:val="24"/>
          <w:szCs w:val="24"/>
        </w:rPr>
        <w:t xml:space="preserve"> Настройка сетки</w:t>
      </w:r>
    </w:p>
    <w:p w14:paraId="59859EC5" w14:textId="77777777" w:rsidR="001529D2" w:rsidRPr="001529D2" w:rsidRDefault="001529D2" w:rsidP="001529D2">
      <w:pPr>
        <w:ind w:firstLine="0"/>
        <w:jc w:val="center"/>
        <w:rPr>
          <w:color w:val="000000"/>
          <w:szCs w:val="24"/>
        </w:rPr>
      </w:pPr>
    </w:p>
    <w:p w14:paraId="7618F3F4" w14:textId="780E5614" w:rsidR="00AF38EF" w:rsidRPr="001529D2" w:rsidRDefault="00921389" w:rsidP="005B6B0C">
      <w:pPr>
        <w:spacing w:line="276" w:lineRule="auto"/>
        <w:ind w:firstLine="0"/>
        <w:jc w:val="center"/>
        <w:rPr>
          <w:color w:val="000000"/>
          <w:szCs w:val="28"/>
        </w:rPr>
      </w:pPr>
      <w:r w:rsidRPr="00921389">
        <w:rPr>
          <w:noProof/>
          <w:color w:val="000000"/>
          <w:szCs w:val="28"/>
        </w:rPr>
        <w:drawing>
          <wp:inline distT="0" distB="0" distL="0" distR="0" wp14:anchorId="59093154" wp14:editId="1CACEFCD">
            <wp:extent cx="4953691" cy="3019846"/>
            <wp:effectExtent l="19050" t="19050" r="18415" b="285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019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DCBFE3" w14:textId="07F7855C" w:rsidR="00D92419" w:rsidRPr="001529D2" w:rsidRDefault="001529D2" w:rsidP="001529D2">
      <w:pPr>
        <w:spacing w:line="276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Рисунок 2.4.</w:t>
      </w:r>
      <w:r w:rsidR="00D92419" w:rsidRPr="00D9401B">
        <w:rPr>
          <w:color w:val="000000"/>
          <w:sz w:val="24"/>
          <w:szCs w:val="24"/>
        </w:rPr>
        <w:t xml:space="preserve"> Форма «Настройка сетки»</w:t>
      </w:r>
    </w:p>
    <w:p w14:paraId="1E77A5CB" w14:textId="7E75AA29" w:rsidR="00756A07" w:rsidRPr="00D9401B" w:rsidRDefault="003446B2" w:rsidP="008650DA">
      <w:pPr>
        <w:pStyle w:val="1"/>
        <w:tabs>
          <w:tab w:val="clear" w:pos="432"/>
          <w:tab w:val="num" w:pos="284"/>
        </w:tabs>
        <w:spacing w:after="0" w:line="480" w:lineRule="auto"/>
        <w:ind w:left="0" w:firstLine="0"/>
        <w:rPr>
          <w:sz w:val="28"/>
          <w:szCs w:val="28"/>
        </w:rPr>
      </w:pPr>
      <w:bookmarkStart w:id="12" w:name="_Toc353359436"/>
      <w:bookmarkStart w:id="13" w:name="_Toc148360069"/>
      <w:r w:rsidRPr="00D9401B">
        <w:rPr>
          <w:sz w:val="28"/>
          <w:szCs w:val="28"/>
        </w:rPr>
        <w:lastRenderedPageBreak/>
        <w:t>РАБОТА С ПРОГРАММОЙ</w:t>
      </w:r>
      <w:bookmarkEnd w:id="12"/>
      <w:bookmarkEnd w:id="13"/>
    </w:p>
    <w:p w14:paraId="6F201A56" w14:textId="77777777" w:rsidR="00756A07" w:rsidRPr="00D9401B" w:rsidRDefault="00756A07" w:rsidP="001529D2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14" w:name="_Toc353359437"/>
      <w:bookmarkStart w:id="15" w:name="_Toc148360070"/>
      <w:r w:rsidRPr="00D9401B">
        <w:rPr>
          <w:rFonts w:cs="Times New Roman"/>
        </w:rPr>
        <w:t>Поиск</w:t>
      </w:r>
      <w:r w:rsidR="005827E6" w:rsidRPr="00D9401B">
        <w:rPr>
          <w:rFonts w:cs="Times New Roman"/>
        </w:rPr>
        <w:t xml:space="preserve"> </w:t>
      </w:r>
      <w:r w:rsidRPr="00D9401B">
        <w:rPr>
          <w:rFonts w:cs="Times New Roman"/>
        </w:rPr>
        <w:t>пациентов</w:t>
      </w:r>
      <w:bookmarkEnd w:id="14"/>
      <w:bookmarkEnd w:id="15"/>
    </w:p>
    <w:p w14:paraId="3D9F3AEC" w14:textId="29F5F7EF" w:rsidR="00756A07" w:rsidRPr="00D9401B" w:rsidRDefault="00756A07" w:rsidP="001529D2">
      <w:r w:rsidRPr="00D9401B">
        <w:t xml:space="preserve">Для поиска пациентов необходимо </w:t>
      </w:r>
      <w:r w:rsidR="002966EB" w:rsidRPr="00D9401B">
        <w:t>указать</w:t>
      </w:r>
      <w:r w:rsidRPr="00D9401B">
        <w:t xml:space="preserve"> отделение, в котором находится пациент. </w:t>
      </w:r>
      <w:r w:rsidR="002966EB" w:rsidRPr="00D9401B">
        <w:t xml:space="preserve">Для этого нажатием на кнопку </w:t>
      </w:r>
      <w:r w:rsidR="00B007E9" w:rsidRPr="00D9401B">
        <w:rPr>
          <w:noProof/>
        </w:rPr>
        <w:drawing>
          <wp:inline distT="0" distB="0" distL="0" distR="0" wp14:anchorId="4223A8EF" wp14:editId="6D14AE3D">
            <wp:extent cx="333375" cy="30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6EB" w:rsidRPr="00D9401B">
        <w:t xml:space="preserve"> отк</w:t>
      </w:r>
      <w:r w:rsidR="00A75FB6" w:rsidRPr="00D9401B">
        <w:t>рыть справочник отделений (</w:t>
      </w:r>
      <w:r w:rsidR="00F231B6" w:rsidRPr="00D9401B">
        <w:rPr>
          <w:szCs w:val="28"/>
        </w:rPr>
        <w:fldChar w:fldCharType="begin"/>
      </w:r>
      <w:r w:rsidR="00F231B6" w:rsidRPr="00D9401B">
        <w:instrText xml:space="preserve"> REF _Ref54606641 \h </w:instrText>
      </w:r>
      <w:r w:rsidR="00D9401B">
        <w:rPr>
          <w:szCs w:val="28"/>
        </w:rPr>
        <w:instrText xml:space="preserve"> \* MERGEFORMAT </w:instrText>
      </w:r>
      <w:r w:rsidR="00F231B6" w:rsidRPr="00D9401B">
        <w:rPr>
          <w:szCs w:val="28"/>
        </w:rPr>
      </w:r>
      <w:r w:rsidR="00F231B6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876C23">
        <w:t>1.</w:t>
      </w:r>
      <w:r w:rsidR="005419E8" w:rsidRPr="005419E8">
        <w:rPr>
          <w:noProof/>
        </w:rPr>
        <w:t>1</w:t>
      </w:r>
      <w:r w:rsidR="00F231B6" w:rsidRPr="00D9401B">
        <w:rPr>
          <w:szCs w:val="28"/>
        </w:rPr>
        <w:fldChar w:fldCharType="end"/>
      </w:r>
      <w:r w:rsidR="002966EB" w:rsidRPr="00D9401B">
        <w:t xml:space="preserve">) и выбрать необходимое отделение. </w:t>
      </w:r>
    </w:p>
    <w:p w14:paraId="2CD7D4C5" w14:textId="46836E73" w:rsidR="00F231B6" w:rsidRPr="00D9401B" w:rsidRDefault="00921389" w:rsidP="005B6B0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921389">
        <w:rPr>
          <w:noProof/>
          <w:sz w:val="24"/>
          <w:szCs w:val="24"/>
        </w:rPr>
        <w:drawing>
          <wp:inline distT="0" distB="0" distL="0" distR="0" wp14:anchorId="3B3101E0" wp14:editId="04E269C1">
            <wp:extent cx="3267531" cy="3734321"/>
            <wp:effectExtent l="19050" t="19050" r="28575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7343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A435F2" w14:textId="46CCA9E1" w:rsidR="002966EB" w:rsidRDefault="00F231B6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16" w:name="_Ref54606641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876C23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1</w:t>
      </w:r>
      <w:r w:rsidR="008F298E" w:rsidRPr="00D9401B">
        <w:rPr>
          <w:b w:val="0"/>
          <w:sz w:val="24"/>
          <w:szCs w:val="24"/>
        </w:rPr>
        <w:fldChar w:fldCharType="end"/>
      </w:r>
      <w:bookmarkEnd w:id="16"/>
      <w:r w:rsidR="001529D2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</w:t>
      </w:r>
      <w:r w:rsidR="008A270D" w:rsidRPr="00D9401B">
        <w:rPr>
          <w:b w:val="0"/>
          <w:sz w:val="24"/>
          <w:szCs w:val="24"/>
        </w:rPr>
        <w:t>Справочник отделений</w:t>
      </w:r>
    </w:p>
    <w:p w14:paraId="7A2686F6" w14:textId="77777777" w:rsidR="001529D2" w:rsidRPr="001529D2" w:rsidRDefault="001529D2" w:rsidP="001529D2"/>
    <w:p w14:paraId="28C078F1" w14:textId="02A990A3" w:rsidR="002966EB" w:rsidRPr="00D9401B" w:rsidRDefault="002966EB" w:rsidP="001B685B">
      <w:r w:rsidRPr="00D9401B">
        <w:t>Так же необходимо указать статус искомых пациентов</w:t>
      </w:r>
      <w:r w:rsidR="003A2D94" w:rsidRPr="00D9401B">
        <w:t xml:space="preserve">: </w:t>
      </w:r>
      <w:r w:rsidRPr="00D9401B">
        <w:t>все, выписываемые, вновь поступившие, переведенные в другое отделение</w:t>
      </w:r>
      <w:r w:rsidR="003A2D94" w:rsidRPr="00D9401B">
        <w:t>.</w:t>
      </w:r>
    </w:p>
    <w:p w14:paraId="3E1E6A9F" w14:textId="2E278F97" w:rsidR="00B007E9" w:rsidRPr="00D9401B" w:rsidRDefault="00B007E9" w:rsidP="001B685B">
      <w:r w:rsidRPr="00D9401B">
        <w:t>Поиск можно производить и через кнопку «Архив</w:t>
      </w:r>
      <w:r w:rsidR="00764122" w:rsidRPr="00D9401B">
        <w:t xml:space="preserve"> случаев</w:t>
      </w:r>
      <w:r w:rsidRPr="00D9401B">
        <w:t>». При нажатии на кнопку, откроется форма «Архив случаев» (</w:t>
      </w:r>
      <w:r w:rsidR="00F231B6" w:rsidRPr="00D9401B">
        <w:fldChar w:fldCharType="begin"/>
      </w:r>
      <w:r w:rsidR="00F231B6" w:rsidRPr="00D9401B">
        <w:instrText xml:space="preserve"> REF _Ref54606722 \h </w:instrText>
      </w:r>
      <w:r w:rsidR="00D9401B">
        <w:instrText xml:space="preserve"> \* MERGEFORMAT </w:instrText>
      </w:r>
      <w:r w:rsidR="00F231B6" w:rsidRPr="00D9401B"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876C23">
        <w:t>1.</w:t>
      </w:r>
      <w:r w:rsidR="005419E8" w:rsidRPr="005419E8">
        <w:rPr>
          <w:noProof/>
        </w:rPr>
        <w:t>2</w:t>
      </w:r>
      <w:r w:rsidR="00F231B6" w:rsidRPr="00D9401B">
        <w:fldChar w:fldCharType="end"/>
      </w:r>
      <w:r w:rsidRPr="00D9401B">
        <w:t xml:space="preserve">). </w:t>
      </w:r>
    </w:p>
    <w:p w14:paraId="70A64DDC" w14:textId="77777777" w:rsidR="00F231B6" w:rsidRPr="00D9401B" w:rsidRDefault="00B007E9" w:rsidP="005B6B0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lastRenderedPageBreak/>
        <w:drawing>
          <wp:inline distT="0" distB="0" distL="0" distR="0" wp14:anchorId="26F5905F" wp14:editId="6FBF60E7">
            <wp:extent cx="5715000" cy="2071794"/>
            <wp:effectExtent l="19050" t="19050" r="19050" b="2413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29" cy="20786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5BC46" w14:textId="4423EC99" w:rsidR="00B007E9" w:rsidRDefault="00F231B6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17" w:name="_Ref54606722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876C23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2</w:t>
      </w:r>
      <w:r w:rsidR="008F298E" w:rsidRPr="00D9401B">
        <w:rPr>
          <w:b w:val="0"/>
          <w:sz w:val="24"/>
          <w:szCs w:val="24"/>
        </w:rPr>
        <w:fldChar w:fldCharType="end"/>
      </w:r>
      <w:bookmarkEnd w:id="17"/>
      <w:r w:rsidR="00876C23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Форма «Архив случаев»</w:t>
      </w:r>
    </w:p>
    <w:p w14:paraId="31388452" w14:textId="77777777" w:rsidR="001B685B" w:rsidRPr="001B685B" w:rsidRDefault="001B685B" w:rsidP="001B685B"/>
    <w:p w14:paraId="3EC05787" w14:textId="7AC23FDF" w:rsidR="00B007E9" w:rsidRPr="00D9401B" w:rsidRDefault="00B007E9" w:rsidP="001B685B">
      <w:r w:rsidRPr="00D9401B">
        <w:t>Чтобы найти пациента в базе, для этого нужно выполнить следующие действия:</w:t>
      </w:r>
    </w:p>
    <w:p w14:paraId="73EABA4B" w14:textId="405EA953" w:rsidR="00B007E9" w:rsidRPr="00D9401B" w:rsidRDefault="00B007E9" w:rsidP="001B685B">
      <w:pPr>
        <w:numPr>
          <w:ilvl w:val="0"/>
          <w:numId w:val="7"/>
        </w:numPr>
        <w:tabs>
          <w:tab w:val="clear" w:pos="360"/>
          <w:tab w:val="num" w:pos="720"/>
          <w:tab w:val="left" w:pos="1134"/>
        </w:tabs>
        <w:ind w:left="0" w:firstLine="709"/>
      </w:pPr>
      <w:r w:rsidRPr="00D9401B">
        <w:t xml:space="preserve">Нажать функциональную клавишу </w:t>
      </w:r>
      <w:r w:rsidRPr="00D9401B">
        <w:rPr>
          <w:b/>
          <w:lang w:val="en-US"/>
        </w:rPr>
        <w:t>F</w:t>
      </w:r>
      <w:r w:rsidRPr="00D9401B">
        <w:rPr>
          <w:b/>
        </w:rPr>
        <w:t>7</w:t>
      </w:r>
      <w:r w:rsidRPr="00D9401B">
        <w:t xml:space="preserve"> для перехода к полю </w:t>
      </w:r>
      <w:r w:rsidRPr="00D9401B">
        <w:rPr>
          <w:b/>
        </w:rPr>
        <w:t>«Поиск»</w:t>
      </w:r>
      <w:r w:rsidRPr="00D9401B">
        <w:t xml:space="preserve"> или кликнуть левой кнопкой мыши по данному полю;</w:t>
      </w:r>
    </w:p>
    <w:p w14:paraId="0EF9D0CD" w14:textId="77777777" w:rsidR="00B007E9" w:rsidRPr="00D9401B" w:rsidRDefault="00B007E9" w:rsidP="001B685B">
      <w:pPr>
        <w:numPr>
          <w:ilvl w:val="0"/>
          <w:numId w:val="7"/>
        </w:numPr>
        <w:tabs>
          <w:tab w:val="clear" w:pos="360"/>
          <w:tab w:val="num" w:pos="720"/>
          <w:tab w:val="left" w:pos="1134"/>
        </w:tabs>
        <w:ind w:left="0" w:firstLine="709"/>
      </w:pPr>
      <w:r w:rsidRPr="00D9401B">
        <w:t>Ввести код быстрого поиска пациента</w:t>
      </w:r>
      <w:r w:rsidRPr="00D9401B">
        <w:rPr>
          <w:rStyle w:val="af5"/>
        </w:rPr>
        <w:footnoteReference w:id="1"/>
      </w:r>
      <w:r w:rsidRPr="00D9401B">
        <w:t xml:space="preserve"> и нажать </w:t>
      </w:r>
      <w:r w:rsidRPr="00D9401B">
        <w:rPr>
          <w:b/>
          <w:lang w:val="en-US"/>
        </w:rPr>
        <w:t>Enter</w:t>
      </w:r>
      <w:r w:rsidRPr="00D9401B">
        <w:rPr>
          <w:b/>
        </w:rPr>
        <w:t xml:space="preserve"> </w:t>
      </w:r>
      <w:r w:rsidRPr="00D9401B">
        <w:t xml:space="preserve">или функциональную клавишу </w:t>
      </w:r>
      <w:r w:rsidRPr="00D9401B">
        <w:rPr>
          <w:b/>
          <w:lang w:val="en-US"/>
        </w:rPr>
        <w:t>F</w:t>
      </w:r>
      <w:r w:rsidRPr="00D9401B">
        <w:rPr>
          <w:b/>
        </w:rPr>
        <w:t>8</w:t>
      </w:r>
      <w:r w:rsidRPr="00D9401B">
        <w:t>;</w:t>
      </w:r>
    </w:p>
    <w:p w14:paraId="20CBFE33" w14:textId="77777777" w:rsidR="00B007E9" w:rsidRPr="00D9401B" w:rsidRDefault="00B007E9" w:rsidP="001B685B">
      <w:pPr>
        <w:numPr>
          <w:ilvl w:val="0"/>
          <w:numId w:val="7"/>
        </w:numPr>
        <w:tabs>
          <w:tab w:val="clear" w:pos="360"/>
          <w:tab w:val="num" w:pos="720"/>
          <w:tab w:val="left" w:pos="1134"/>
        </w:tabs>
        <w:ind w:left="0" w:firstLine="709"/>
      </w:pPr>
      <w:r w:rsidRPr="00D9401B">
        <w:t>Если по условию найдено несколько пациентов, то при помощи стрелки вниз и стрелки вверх на клавиатуре выбрать строку с нужной фамилией. При этом подробная информация о человеке будет отображаться справа от области поиска пациента.</w:t>
      </w:r>
    </w:p>
    <w:p w14:paraId="4CE3A712" w14:textId="77777777" w:rsidR="00B007E9" w:rsidRPr="00D9401B" w:rsidRDefault="00B007E9" w:rsidP="001B685B">
      <w:pPr>
        <w:tabs>
          <w:tab w:val="left" w:pos="426"/>
        </w:tabs>
        <w:rPr>
          <w:b/>
        </w:rPr>
      </w:pPr>
      <w:r w:rsidRPr="00D9401B">
        <w:rPr>
          <w:b/>
        </w:rPr>
        <w:t>Помимо КБП доступны следующие параметры ввода в строку поиска:</w:t>
      </w:r>
    </w:p>
    <w:p w14:paraId="548D2E63" w14:textId="0C49BB6F" w:rsidR="00B007E9" w:rsidRPr="00D9401B" w:rsidRDefault="00B007E9" w:rsidP="001B685B">
      <w:pPr>
        <w:numPr>
          <w:ilvl w:val="0"/>
          <w:numId w:val="8"/>
        </w:numPr>
        <w:tabs>
          <w:tab w:val="left" w:pos="426"/>
          <w:tab w:val="left" w:pos="1134"/>
        </w:tabs>
        <w:ind w:left="0" w:firstLine="709"/>
      </w:pPr>
      <w:r w:rsidRPr="00D9401B">
        <w:t>Локальный код пациента в ЛПУ (</w:t>
      </w:r>
      <w:r w:rsidR="00791977" w:rsidRPr="00D9401B">
        <w:fldChar w:fldCharType="begin"/>
      </w:r>
      <w:r w:rsidR="00791977" w:rsidRPr="00D9401B">
        <w:instrText xml:space="preserve"> REF _Ref54606866 \h </w:instrText>
      </w:r>
      <w:r w:rsidR="00D9401B">
        <w:instrText xml:space="preserve"> \* MERGEFORMAT </w:instrText>
      </w:r>
      <w:r w:rsidR="00791977" w:rsidRPr="00D9401B"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876C23">
        <w:t>1.</w:t>
      </w:r>
      <w:r w:rsidR="005419E8" w:rsidRPr="005419E8">
        <w:rPr>
          <w:noProof/>
        </w:rPr>
        <w:t>3</w:t>
      </w:r>
      <w:r w:rsidR="00791977" w:rsidRPr="00D9401B">
        <w:fldChar w:fldCharType="end"/>
      </w:r>
      <w:r w:rsidRPr="00D9401B">
        <w:t>)</w:t>
      </w:r>
    </w:p>
    <w:p w14:paraId="6FE4AD66" w14:textId="03C96B22" w:rsidR="00F231B6" w:rsidRPr="00D9401B" w:rsidRDefault="00A57978" w:rsidP="005B6B0C">
      <w:pPr>
        <w:keepNext/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A57978">
        <w:rPr>
          <w:noProof/>
          <w:sz w:val="24"/>
          <w:szCs w:val="24"/>
        </w:rPr>
        <w:drawing>
          <wp:inline distT="0" distB="0" distL="0" distR="0" wp14:anchorId="611FBBAF" wp14:editId="2E639E12">
            <wp:extent cx="5499735" cy="1122865"/>
            <wp:effectExtent l="19050" t="19050" r="24765" b="203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5867" cy="11261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50227" w14:textId="055489FC" w:rsidR="00B007E9" w:rsidRDefault="00F231B6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18" w:name="_Ref54606866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876C23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bookmarkEnd w:id="18"/>
      <w:r w:rsidR="00876C23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Поиск пациента по локальному номеру</w:t>
      </w:r>
    </w:p>
    <w:p w14:paraId="72AB5DA6" w14:textId="65852C78" w:rsidR="001B685B" w:rsidRPr="001B685B" w:rsidRDefault="001B685B" w:rsidP="001B685B">
      <w:pPr>
        <w:ind w:firstLine="0"/>
      </w:pPr>
    </w:p>
    <w:p w14:paraId="75608029" w14:textId="6BB75248" w:rsidR="00B007E9" w:rsidRPr="00D9401B" w:rsidRDefault="00B007E9" w:rsidP="00AE07AD">
      <w:pPr>
        <w:numPr>
          <w:ilvl w:val="0"/>
          <w:numId w:val="8"/>
        </w:numPr>
        <w:tabs>
          <w:tab w:val="left" w:pos="426"/>
          <w:tab w:val="left" w:pos="1134"/>
        </w:tabs>
        <w:spacing w:line="276" w:lineRule="auto"/>
        <w:ind w:left="0" w:firstLine="709"/>
      </w:pPr>
      <w:r w:rsidRPr="00D9401B">
        <w:lastRenderedPageBreak/>
        <w:t>Номер страхового полиса (</w:t>
      </w:r>
      <w:r w:rsidR="00791977" w:rsidRPr="00D9401B">
        <w:fldChar w:fldCharType="begin"/>
      </w:r>
      <w:r w:rsidR="00791977" w:rsidRPr="00D9401B">
        <w:instrText xml:space="preserve"> REF _Ref54606914 \h </w:instrText>
      </w:r>
      <w:r w:rsidR="00D9401B">
        <w:instrText xml:space="preserve"> \* MERGEFORMAT </w:instrText>
      </w:r>
      <w:r w:rsidR="00791977" w:rsidRPr="00D9401B"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876C23">
        <w:t>1.</w:t>
      </w:r>
      <w:r w:rsidR="005419E8" w:rsidRPr="005419E8">
        <w:rPr>
          <w:noProof/>
        </w:rPr>
        <w:t>4</w:t>
      </w:r>
      <w:r w:rsidR="00791977" w:rsidRPr="00D9401B">
        <w:fldChar w:fldCharType="end"/>
      </w:r>
      <w:r w:rsidRPr="00D9401B">
        <w:t>)</w:t>
      </w:r>
    </w:p>
    <w:p w14:paraId="3C8B385D" w14:textId="0AEE9D76" w:rsidR="00F231B6" w:rsidRPr="00D9401B" w:rsidRDefault="00A57978" w:rsidP="005B6B0C">
      <w:pPr>
        <w:keepNext/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A57978">
        <w:rPr>
          <w:noProof/>
          <w:sz w:val="24"/>
          <w:szCs w:val="24"/>
        </w:rPr>
        <w:drawing>
          <wp:inline distT="0" distB="0" distL="0" distR="0" wp14:anchorId="7F1B7754" wp14:editId="26A41519">
            <wp:extent cx="5760085" cy="1186180"/>
            <wp:effectExtent l="19050" t="19050" r="12065" b="139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86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2191C" w14:textId="08B080E6" w:rsidR="00B007E9" w:rsidRDefault="00F231B6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19" w:name="_Ref54606914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876C23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4</w:t>
      </w:r>
      <w:r w:rsidR="008F298E" w:rsidRPr="00D9401B">
        <w:rPr>
          <w:b w:val="0"/>
          <w:sz w:val="24"/>
          <w:szCs w:val="24"/>
        </w:rPr>
        <w:fldChar w:fldCharType="end"/>
      </w:r>
      <w:bookmarkEnd w:id="19"/>
      <w:r w:rsidR="00876C23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Поиск пациента по номеру ОМС</w:t>
      </w:r>
    </w:p>
    <w:p w14:paraId="764DB657" w14:textId="77777777" w:rsidR="001B685B" w:rsidRPr="001B685B" w:rsidRDefault="001B685B" w:rsidP="001B685B"/>
    <w:p w14:paraId="0A4A0E0F" w14:textId="43FABFAF" w:rsidR="00B007E9" w:rsidRPr="00D9401B" w:rsidRDefault="00B007E9" w:rsidP="00AE07AD">
      <w:pPr>
        <w:numPr>
          <w:ilvl w:val="0"/>
          <w:numId w:val="8"/>
        </w:numPr>
        <w:tabs>
          <w:tab w:val="left" w:pos="426"/>
        </w:tabs>
        <w:spacing w:line="276" w:lineRule="auto"/>
        <w:ind w:left="0" w:firstLine="709"/>
      </w:pPr>
      <w:r w:rsidRPr="00D9401B">
        <w:t>Фамилия Имя Отчество (если есть) (</w:t>
      </w:r>
      <w:r w:rsidR="00791977" w:rsidRPr="00D9401B">
        <w:fldChar w:fldCharType="begin"/>
      </w:r>
      <w:r w:rsidR="00791977" w:rsidRPr="00D9401B">
        <w:instrText xml:space="preserve"> REF _Ref54606984 \h </w:instrText>
      </w:r>
      <w:r w:rsidR="00D9401B">
        <w:instrText xml:space="preserve"> \* MERGEFORMAT </w:instrText>
      </w:r>
      <w:r w:rsidR="00791977" w:rsidRPr="00D9401B"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1B685B">
        <w:t>1.</w:t>
      </w:r>
      <w:r w:rsidR="005419E8" w:rsidRPr="005419E8">
        <w:rPr>
          <w:noProof/>
        </w:rPr>
        <w:t>5</w:t>
      </w:r>
      <w:r w:rsidR="00791977" w:rsidRPr="00D9401B">
        <w:fldChar w:fldCharType="end"/>
      </w:r>
      <w:r w:rsidRPr="00D9401B">
        <w:t>)</w:t>
      </w:r>
    </w:p>
    <w:p w14:paraId="64C80BEC" w14:textId="3421EC99" w:rsidR="00F231B6" w:rsidRPr="00D9401B" w:rsidRDefault="00A57978" w:rsidP="005B6B0C">
      <w:pPr>
        <w:keepNext/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A57978">
        <w:rPr>
          <w:noProof/>
          <w:sz w:val="24"/>
          <w:szCs w:val="24"/>
        </w:rPr>
        <w:drawing>
          <wp:inline distT="0" distB="0" distL="0" distR="0" wp14:anchorId="147E87B2" wp14:editId="1F495713">
            <wp:extent cx="5588635" cy="1113291"/>
            <wp:effectExtent l="19050" t="19050" r="12065" b="107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5122" cy="11145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0E08E4" w14:textId="16DB76D7" w:rsidR="00B007E9" w:rsidRDefault="00F231B6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20" w:name="_Ref54606984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1B685B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5</w:t>
      </w:r>
      <w:r w:rsidR="008F298E" w:rsidRPr="00D9401B">
        <w:rPr>
          <w:b w:val="0"/>
          <w:sz w:val="24"/>
          <w:szCs w:val="24"/>
        </w:rPr>
        <w:fldChar w:fldCharType="end"/>
      </w:r>
      <w:bookmarkEnd w:id="20"/>
      <w:r w:rsidR="001B685B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Поиск пациента по ФИО</w:t>
      </w:r>
    </w:p>
    <w:p w14:paraId="7C6ADB7C" w14:textId="77777777" w:rsidR="001B685B" w:rsidRPr="001B685B" w:rsidRDefault="001B685B" w:rsidP="00B37D62"/>
    <w:p w14:paraId="0A77F55D" w14:textId="77777777" w:rsidR="00B007E9" w:rsidRPr="00D9401B" w:rsidRDefault="00B007E9" w:rsidP="00B37D62">
      <w:r w:rsidRPr="00D9401B">
        <w:t xml:space="preserve">+ 4 или 2 (последние) цифры года рождения </w:t>
      </w:r>
    </w:p>
    <w:p w14:paraId="370C9ECB" w14:textId="77777777" w:rsidR="00B007E9" w:rsidRPr="00D9401B" w:rsidRDefault="00B007E9" w:rsidP="00B37D62">
      <w:pPr>
        <w:tabs>
          <w:tab w:val="left" w:pos="426"/>
        </w:tabs>
      </w:pPr>
      <w:r w:rsidRPr="00D9401B">
        <w:t xml:space="preserve">или дата рождения полностью </w:t>
      </w:r>
      <w:proofErr w:type="gramStart"/>
      <w:r w:rsidRPr="00D9401B">
        <w:t>[например</w:t>
      </w:r>
      <w:proofErr w:type="gramEnd"/>
      <w:r w:rsidRPr="00D9401B">
        <w:t>, 12.10.2001 (возможен ввод только цифр без разделительных знаков 12102001)].</w:t>
      </w:r>
    </w:p>
    <w:p w14:paraId="7A349973" w14:textId="66F4F13B" w:rsidR="00B007E9" w:rsidRPr="00D9401B" w:rsidRDefault="00B007E9" w:rsidP="00B37D62">
      <w:pPr>
        <w:tabs>
          <w:tab w:val="left" w:pos="426"/>
        </w:tabs>
      </w:pPr>
      <w:r w:rsidRPr="00D9401B">
        <w:t>+ пол, необходимо писать «мужской» или «женский», если ФИО указано полностью, то пол можно сокращать «МУЖ», «ЖЕН», «М», «Ж» (</w:t>
      </w:r>
      <w:r w:rsidR="00791977" w:rsidRPr="00D9401B">
        <w:rPr>
          <w:szCs w:val="28"/>
        </w:rPr>
        <w:fldChar w:fldCharType="begin"/>
      </w:r>
      <w:r w:rsidR="00791977" w:rsidRPr="00D9401B">
        <w:instrText xml:space="preserve"> REF _Ref54607046 \h </w:instrText>
      </w:r>
      <w:r w:rsidR="00D9401B">
        <w:rPr>
          <w:szCs w:val="28"/>
        </w:rPr>
        <w:instrText xml:space="preserve"> \* MERGEFORMAT </w:instrText>
      </w:r>
      <w:r w:rsidR="00791977" w:rsidRPr="00D9401B">
        <w:rPr>
          <w:szCs w:val="28"/>
        </w:rPr>
      </w:r>
      <w:r w:rsidR="00791977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1B685B">
        <w:t>1.</w:t>
      </w:r>
      <w:r w:rsidR="005419E8" w:rsidRPr="005419E8">
        <w:rPr>
          <w:noProof/>
        </w:rPr>
        <w:t>6</w:t>
      </w:r>
      <w:r w:rsidR="00791977" w:rsidRPr="00D9401B">
        <w:rPr>
          <w:szCs w:val="28"/>
        </w:rPr>
        <w:fldChar w:fldCharType="end"/>
      </w:r>
      <w:r w:rsidRPr="00D9401B">
        <w:t>)</w:t>
      </w:r>
    </w:p>
    <w:p w14:paraId="36FB781E" w14:textId="1F66C3CE" w:rsidR="00F231B6" w:rsidRPr="00D9401B" w:rsidRDefault="00A57978" w:rsidP="005B6B0C">
      <w:pPr>
        <w:keepNext/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A57978">
        <w:rPr>
          <w:noProof/>
          <w:sz w:val="24"/>
          <w:szCs w:val="24"/>
        </w:rPr>
        <w:drawing>
          <wp:inline distT="0" distB="0" distL="0" distR="0" wp14:anchorId="44727D51" wp14:editId="3E5E683C">
            <wp:extent cx="5760085" cy="817245"/>
            <wp:effectExtent l="19050" t="19050" r="12065" b="209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7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6EA1B" w14:textId="19212A97" w:rsidR="00B007E9" w:rsidRDefault="00F231B6" w:rsidP="00B37D62">
      <w:pPr>
        <w:pStyle w:val="a4"/>
        <w:ind w:firstLine="0"/>
        <w:jc w:val="center"/>
        <w:rPr>
          <w:b w:val="0"/>
          <w:sz w:val="24"/>
          <w:szCs w:val="24"/>
        </w:rPr>
      </w:pPr>
      <w:bookmarkStart w:id="21" w:name="_Ref54607046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1B685B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6</w:t>
      </w:r>
      <w:r w:rsidR="008F298E" w:rsidRPr="00D9401B">
        <w:rPr>
          <w:b w:val="0"/>
          <w:sz w:val="24"/>
          <w:szCs w:val="24"/>
        </w:rPr>
        <w:fldChar w:fldCharType="end"/>
      </w:r>
      <w:bookmarkEnd w:id="21"/>
      <w:r w:rsidR="001B685B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Поиск пациента по ФИО, дате рождения и полу</w:t>
      </w:r>
    </w:p>
    <w:p w14:paraId="286B94D6" w14:textId="77777777" w:rsidR="001B685B" w:rsidRPr="001B685B" w:rsidRDefault="001B685B" w:rsidP="00B37D62"/>
    <w:p w14:paraId="35BFF476" w14:textId="77777777" w:rsidR="00B007E9" w:rsidRPr="00D9401B" w:rsidRDefault="00B007E9" w:rsidP="00B37D62">
      <w:pPr>
        <w:widowControl w:val="0"/>
      </w:pPr>
      <w:r w:rsidRPr="00D9401B">
        <w:t xml:space="preserve">Для выполнения поиска необходимо ввести данные в строку поиска и нажать функциональную клавишу </w:t>
      </w:r>
      <w:r w:rsidRPr="00D9401B">
        <w:rPr>
          <w:b/>
          <w:lang w:val="en-US"/>
        </w:rPr>
        <w:t>F</w:t>
      </w:r>
      <w:r w:rsidRPr="00D9401B">
        <w:rPr>
          <w:b/>
        </w:rPr>
        <w:t>8</w:t>
      </w:r>
      <w:r w:rsidRPr="00D9401B">
        <w:t xml:space="preserve"> или </w:t>
      </w:r>
      <w:r w:rsidRPr="00D9401B">
        <w:rPr>
          <w:b/>
          <w:lang w:val="en-US"/>
        </w:rPr>
        <w:t>Enter</w:t>
      </w:r>
      <w:r w:rsidRPr="00D9401B">
        <w:t xml:space="preserve">. </w:t>
      </w:r>
    </w:p>
    <w:p w14:paraId="201226DD" w14:textId="746E6D73" w:rsidR="00B007E9" w:rsidRPr="00D9401B" w:rsidRDefault="00B007E9" w:rsidP="00B37D62">
      <w:pPr>
        <w:tabs>
          <w:tab w:val="left" w:pos="426"/>
        </w:tabs>
      </w:pPr>
      <w:r w:rsidRPr="00D9401B">
        <w:t>Форма информации о человеке смещена вправо (</w:t>
      </w:r>
      <w:r w:rsidR="00791977" w:rsidRPr="00D9401B">
        <w:rPr>
          <w:szCs w:val="28"/>
        </w:rPr>
        <w:fldChar w:fldCharType="begin"/>
      </w:r>
      <w:r w:rsidR="00791977" w:rsidRPr="00D9401B">
        <w:instrText xml:space="preserve"> REF _Ref54607098 \h </w:instrText>
      </w:r>
      <w:r w:rsidR="00D9401B">
        <w:rPr>
          <w:szCs w:val="28"/>
        </w:rPr>
        <w:instrText xml:space="preserve"> \* MERGEFORMAT </w:instrText>
      </w:r>
      <w:r w:rsidR="00791977" w:rsidRPr="00D9401B">
        <w:rPr>
          <w:szCs w:val="28"/>
        </w:rPr>
      </w:r>
      <w:r w:rsidR="00791977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1B685B">
        <w:t>1.</w:t>
      </w:r>
      <w:r w:rsidR="005419E8" w:rsidRPr="005419E8">
        <w:rPr>
          <w:noProof/>
        </w:rPr>
        <w:t>7</w:t>
      </w:r>
      <w:r w:rsidR="00791977" w:rsidRPr="00D9401B">
        <w:rPr>
          <w:szCs w:val="28"/>
        </w:rPr>
        <w:fldChar w:fldCharType="end"/>
      </w:r>
      <w:r w:rsidRPr="00D9401B">
        <w:t>)</w:t>
      </w:r>
      <w:r w:rsidRPr="00D9401B">
        <w:rPr>
          <w:rFonts w:eastAsia="Calibri"/>
          <w:sz w:val="22"/>
          <w:szCs w:val="22"/>
          <w:lang w:eastAsia="en-US"/>
        </w:rPr>
        <w:t>.</w:t>
      </w:r>
    </w:p>
    <w:p w14:paraId="4B137532" w14:textId="1E1A002B" w:rsidR="00F231B6" w:rsidRPr="00D9401B" w:rsidRDefault="00A57978" w:rsidP="005B6B0C">
      <w:pPr>
        <w:keepNext/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A57978">
        <w:rPr>
          <w:noProof/>
          <w:sz w:val="24"/>
          <w:szCs w:val="24"/>
        </w:rPr>
        <w:drawing>
          <wp:inline distT="0" distB="0" distL="0" distR="0" wp14:anchorId="668527F1" wp14:editId="242B44AE">
            <wp:extent cx="5760085" cy="885825"/>
            <wp:effectExtent l="19050" t="19050" r="1206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85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66ACF" w14:textId="6A9EE594" w:rsidR="001B685B" w:rsidRPr="00A57978" w:rsidRDefault="00F231B6" w:rsidP="00A57978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22" w:name="_Ref54607098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1B685B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7</w:t>
      </w:r>
      <w:r w:rsidR="008F298E" w:rsidRPr="00D9401B">
        <w:rPr>
          <w:b w:val="0"/>
          <w:sz w:val="24"/>
          <w:szCs w:val="24"/>
        </w:rPr>
        <w:fldChar w:fldCharType="end"/>
      </w:r>
      <w:bookmarkEnd w:id="22"/>
      <w:r w:rsidR="001B685B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Форма информации о пациенте</w:t>
      </w:r>
    </w:p>
    <w:p w14:paraId="7D641364" w14:textId="1C320473" w:rsidR="00B007E9" w:rsidRPr="00D9401B" w:rsidRDefault="00B007E9" w:rsidP="00B37D62">
      <w:pPr>
        <w:tabs>
          <w:tab w:val="left" w:pos="426"/>
        </w:tabs>
      </w:pPr>
      <w:r w:rsidRPr="00D9401B">
        <w:lastRenderedPageBreak/>
        <w:t>При вводе текста в поле поиска становится видимой кнопка очищения данного поля. По нажатию этой кнопки происходит очищение поля поиска (</w:t>
      </w:r>
      <w:r w:rsidR="00791977" w:rsidRPr="00D9401B">
        <w:fldChar w:fldCharType="begin"/>
      </w:r>
      <w:r w:rsidR="00791977" w:rsidRPr="00D9401B">
        <w:instrText xml:space="preserve"> REF _Ref54607145 \h </w:instrText>
      </w:r>
      <w:r w:rsidR="00D9401B">
        <w:instrText xml:space="preserve"> \* MERGEFORMAT </w:instrText>
      </w:r>
      <w:r w:rsidR="00791977" w:rsidRPr="00D9401B"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1B685B">
        <w:t>1.</w:t>
      </w:r>
      <w:r w:rsidR="005419E8" w:rsidRPr="005419E8">
        <w:rPr>
          <w:noProof/>
        </w:rPr>
        <w:t>8</w:t>
      </w:r>
      <w:r w:rsidR="00791977" w:rsidRPr="00D9401B">
        <w:fldChar w:fldCharType="end"/>
      </w:r>
      <w:r w:rsidRPr="00D9401B">
        <w:t>).</w:t>
      </w:r>
    </w:p>
    <w:p w14:paraId="0ED17A92" w14:textId="16802D6D" w:rsidR="00F231B6" w:rsidRPr="00D9401B" w:rsidRDefault="00921389" w:rsidP="005B6B0C">
      <w:pPr>
        <w:keepNext/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921389">
        <w:rPr>
          <w:noProof/>
          <w:sz w:val="24"/>
          <w:szCs w:val="24"/>
        </w:rPr>
        <w:drawing>
          <wp:inline distT="0" distB="0" distL="0" distR="0" wp14:anchorId="4E5B696A" wp14:editId="464AF27C">
            <wp:extent cx="5391902" cy="381053"/>
            <wp:effectExtent l="19050" t="19050" r="1841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810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84BE9" w14:textId="3B25E94D" w:rsidR="00B007E9" w:rsidRDefault="00F231B6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23" w:name="_Ref54607145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1B685B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8</w:t>
      </w:r>
      <w:r w:rsidR="008F298E" w:rsidRPr="00D9401B">
        <w:rPr>
          <w:b w:val="0"/>
          <w:sz w:val="24"/>
          <w:szCs w:val="24"/>
        </w:rPr>
        <w:fldChar w:fldCharType="end"/>
      </w:r>
      <w:bookmarkEnd w:id="23"/>
      <w:r w:rsidR="001B685B">
        <w:rPr>
          <w:b w:val="0"/>
          <w:sz w:val="24"/>
          <w:szCs w:val="24"/>
        </w:rPr>
        <w:t>.</w:t>
      </w:r>
      <w:r w:rsidR="00B007E9" w:rsidRPr="00D9401B">
        <w:rPr>
          <w:b w:val="0"/>
          <w:sz w:val="24"/>
          <w:szCs w:val="24"/>
        </w:rPr>
        <w:t xml:space="preserve"> Варианты поиска пациентов</w:t>
      </w:r>
    </w:p>
    <w:p w14:paraId="3874078A" w14:textId="77777777" w:rsidR="001B685B" w:rsidRPr="001B685B" w:rsidRDefault="001B685B" w:rsidP="00B37D62"/>
    <w:p w14:paraId="0AF4F9D3" w14:textId="122C9031" w:rsidR="00B007E9" w:rsidRPr="00D9401B" w:rsidRDefault="00B007E9" w:rsidP="00B37D62">
      <w:r w:rsidRPr="00D9401B">
        <w:t>Для того, чтобы открыть форму, для расширенного поиска пациента, необходимо нажать на кнопку, которая находи</w:t>
      </w:r>
      <w:r w:rsidR="00E24195" w:rsidRPr="00D9401B">
        <w:t xml:space="preserve">тся в поле для ввода </w:t>
      </w:r>
      <w:r w:rsidR="00E24195" w:rsidRPr="00D9401B">
        <w:rPr>
          <w:szCs w:val="28"/>
        </w:rPr>
        <w:t>(</w:t>
      </w:r>
      <w:r w:rsidR="00145131" w:rsidRPr="00D9401B">
        <w:rPr>
          <w:szCs w:val="28"/>
        </w:rPr>
        <w:fldChar w:fldCharType="begin"/>
      </w:r>
      <w:r w:rsidR="00145131" w:rsidRPr="00D9401B">
        <w:rPr>
          <w:szCs w:val="28"/>
        </w:rPr>
        <w:instrText xml:space="preserve"> REF _Ref54607398 \h  \* MERGEFORMAT </w:instrText>
      </w:r>
      <w:r w:rsidR="00145131" w:rsidRPr="00D9401B">
        <w:rPr>
          <w:szCs w:val="28"/>
        </w:rPr>
      </w:r>
      <w:r w:rsidR="00145131" w:rsidRPr="00D9401B">
        <w:rPr>
          <w:szCs w:val="28"/>
        </w:rPr>
        <w:fldChar w:fldCharType="separate"/>
      </w:r>
      <w:r w:rsidR="005419E8" w:rsidRPr="005419E8">
        <w:rPr>
          <w:szCs w:val="28"/>
        </w:rPr>
        <w:t xml:space="preserve">Рисунок </w:t>
      </w:r>
      <w:r w:rsidR="005419E8" w:rsidRPr="005419E8">
        <w:rPr>
          <w:noProof/>
          <w:szCs w:val="28"/>
        </w:rPr>
        <w:t>3</w:t>
      </w:r>
      <w:r w:rsidR="005419E8" w:rsidRPr="005419E8">
        <w:rPr>
          <w:szCs w:val="28"/>
        </w:rPr>
        <w:t>.</w:t>
      </w:r>
      <w:r w:rsidR="001B685B">
        <w:rPr>
          <w:szCs w:val="28"/>
        </w:rPr>
        <w:t>1.</w:t>
      </w:r>
      <w:r w:rsidR="005419E8" w:rsidRPr="005419E8">
        <w:rPr>
          <w:noProof/>
          <w:szCs w:val="28"/>
        </w:rPr>
        <w:t>9</w:t>
      </w:r>
      <w:r w:rsidR="00145131" w:rsidRPr="00D9401B">
        <w:rPr>
          <w:szCs w:val="28"/>
        </w:rPr>
        <w:fldChar w:fldCharType="end"/>
      </w:r>
      <w:r w:rsidRPr="00D9401B">
        <w:rPr>
          <w:szCs w:val="28"/>
        </w:rPr>
        <w:t>).</w:t>
      </w:r>
      <w:r w:rsidRPr="00D9401B">
        <w:t xml:space="preserve"> После нажатия на кнопку откроется форма «Расширенная фор</w:t>
      </w:r>
      <w:r w:rsidR="00E24195" w:rsidRPr="00D9401B">
        <w:t>ма для поиска людей» (</w:t>
      </w:r>
      <w:r w:rsidR="00145131" w:rsidRPr="00D9401B">
        <w:fldChar w:fldCharType="begin"/>
      </w:r>
      <w:r w:rsidR="00145131" w:rsidRPr="00D9401B">
        <w:instrText xml:space="preserve"> REF _Ref54607601 \h </w:instrText>
      </w:r>
      <w:r w:rsidR="00D9401B">
        <w:instrText xml:space="preserve"> \* MERGEFORMAT </w:instrText>
      </w:r>
      <w:r w:rsidR="00145131" w:rsidRPr="00D9401B"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1B685B">
        <w:t>1.</w:t>
      </w:r>
      <w:r w:rsidR="005419E8" w:rsidRPr="005419E8">
        <w:rPr>
          <w:noProof/>
        </w:rPr>
        <w:t>10</w:t>
      </w:r>
      <w:r w:rsidR="00145131" w:rsidRPr="00D9401B">
        <w:fldChar w:fldCharType="end"/>
      </w:r>
      <w:r w:rsidRPr="00D9401B">
        <w:t>).</w:t>
      </w:r>
    </w:p>
    <w:p w14:paraId="39CF115C" w14:textId="7C709688" w:rsidR="00F231B6" w:rsidRPr="00D9401B" w:rsidRDefault="00921389" w:rsidP="005B6B0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921389">
        <w:rPr>
          <w:noProof/>
          <w:sz w:val="24"/>
          <w:szCs w:val="24"/>
        </w:rPr>
        <w:drawing>
          <wp:inline distT="0" distB="0" distL="0" distR="0" wp14:anchorId="064BD6D9" wp14:editId="11539B8F">
            <wp:extent cx="5315692" cy="342948"/>
            <wp:effectExtent l="19050" t="19050" r="18415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429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1F1A2" w14:textId="25A5D7A7" w:rsidR="00B007E9" w:rsidRDefault="00F231B6" w:rsidP="005B6B0C">
      <w:pPr>
        <w:pStyle w:val="a4"/>
        <w:spacing w:line="276" w:lineRule="auto"/>
        <w:ind w:firstLine="0"/>
        <w:jc w:val="center"/>
        <w:rPr>
          <w:b w:val="0"/>
          <w:noProof/>
          <w:sz w:val="24"/>
          <w:szCs w:val="24"/>
        </w:rPr>
      </w:pPr>
      <w:bookmarkStart w:id="24" w:name="_Ref54607398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1B685B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9</w:t>
      </w:r>
      <w:r w:rsidR="008F298E" w:rsidRPr="00D9401B">
        <w:rPr>
          <w:b w:val="0"/>
          <w:sz w:val="24"/>
          <w:szCs w:val="24"/>
        </w:rPr>
        <w:fldChar w:fldCharType="end"/>
      </w:r>
      <w:bookmarkEnd w:id="24"/>
      <w:r w:rsidR="001B685B">
        <w:rPr>
          <w:b w:val="0"/>
          <w:noProof/>
          <w:sz w:val="24"/>
          <w:szCs w:val="24"/>
        </w:rPr>
        <w:t>.</w:t>
      </w:r>
      <w:r w:rsidR="00B007E9" w:rsidRPr="00D9401B">
        <w:rPr>
          <w:b w:val="0"/>
          <w:noProof/>
          <w:sz w:val="24"/>
          <w:szCs w:val="24"/>
        </w:rPr>
        <w:t xml:space="preserve"> Кнопка расширенного поиска</w:t>
      </w:r>
    </w:p>
    <w:p w14:paraId="664EE57A" w14:textId="77777777" w:rsidR="001B685B" w:rsidRPr="001B685B" w:rsidRDefault="001B685B" w:rsidP="001B685B"/>
    <w:p w14:paraId="11BD9274" w14:textId="4F105349" w:rsidR="00B007E9" w:rsidRPr="001B685B" w:rsidRDefault="00B007E9" w:rsidP="00B37D62">
      <w:pPr>
        <w:pStyle w:val="af6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С помощью данной формы можно производить поиск пациентов по таким параметрам, как: фамилия, девичья фамилия или предыдущая фамилию, имя, отчество, дата рождения, год рождения, пол, внутренний номер пациента, адрес прописки, адрес проживания и т</w:t>
      </w:r>
      <w:r w:rsidR="009417BD">
        <w:rPr>
          <w:color w:val="000000"/>
          <w:sz w:val="28"/>
          <w:szCs w:val="28"/>
        </w:rPr>
        <w:t>.</w:t>
      </w:r>
      <w:r w:rsidRPr="00D9401B">
        <w:rPr>
          <w:color w:val="000000"/>
          <w:sz w:val="28"/>
          <w:szCs w:val="28"/>
        </w:rPr>
        <w:t>д.</w:t>
      </w:r>
    </w:p>
    <w:p w14:paraId="78ADC4A1" w14:textId="7E425DD2" w:rsidR="00F231B6" w:rsidRPr="00D9401B" w:rsidRDefault="00921389" w:rsidP="005B6B0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921389">
        <w:rPr>
          <w:noProof/>
          <w:sz w:val="24"/>
          <w:szCs w:val="24"/>
        </w:rPr>
        <w:lastRenderedPageBreak/>
        <w:drawing>
          <wp:inline distT="0" distB="0" distL="0" distR="0" wp14:anchorId="53164756" wp14:editId="11755F03">
            <wp:extent cx="2724530" cy="5077534"/>
            <wp:effectExtent l="19050" t="19050" r="19050" b="279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50775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66D2D" w14:textId="65FC1D5F" w:rsidR="001B685B" w:rsidRDefault="00F231B6" w:rsidP="00B37D62">
      <w:pPr>
        <w:pStyle w:val="a4"/>
        <w:ind w:firstLine="0"/>
        <w:jc w:val="center"/>
        <w:rPr>
          <w:b w:val="0"/>
          <w:noProof/>
          <w:sz w:val="24"/>
          <w:szCs w:val="24"/>
        </w:rPr>
      </w:pPr>
      <w:bookmarkStart w:id="25" w:name="_Ref54607601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B37D62">
        <w:rPr>
          <w:b w:val="0"/>
          <w:sz w:val="24"/>
          <w:szCs w:val="24"/>
        </w:rPr>
        <w:t>1.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SEQ Рисунок \* ARABIC \s 1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10</w:t>
      </w:r>
      <w:r w:rsidR="008F298E" w:rsidRPr="00D9401B">
        <w:rPr>
          <w:b w:val="0"/>
          <w:sz w:val="24"/>
          <w:szCs w:val="24"/>
        </w:rPr>
        <w:fldChar w:fldCharType="end"/>
      </w:r>
      <w:bookmarkEnd w:id="25"/>
      <w:r w:rsidR="001B685B">
        <w:rPr>
          <w:b w:val="0"/>
          <w:noProof/>
          <w:sz w:val="24"/>
          <w:szCs w:val="24"/>
        </w:rPr>
        <w:t>.</w:t>
      </w:r>
      <w:r w:rsidR="00B007E9" w:rsidRPr="00D9401B">
        <w:rPr>
          <w:b w:val="0"/>
          <w:noProof/>
          <w:sz w:val="24"/>
          <w:szCs w:val="24"/>
        </w:rPr>
        <w:t xml:space="preserve"> Форма «</w:t>
      </w:r>
      <w:r w:rsidR="00B007E9" w:rsidRPr="00D9401B">
        <w:rPr>
          <w:b w:val="0"/>
          <w:sz w:val="24"/>
          <w:szCs w:val="24"/>
        </w:rPr>
        <w:t>Расширенная форма для поиска людей</w:t>
      </w:r>
      <w:r w:rsidR="00B007E9" w:rsidRPr="00D9401B">
        <w:rPr>
          <w:b w:val="0"/>
          <w:noProof/>
          <w:sz w:val="24"/>
          <w:szCs w:val="24"/>
        </w:rPr>
        <w:t>»</w:t>
      </w:r>
    </w:p>
    <w:p w14:paraId="64906FC0" w14:textId="77777777" w:rsidR="00B37D62" w:rsidRPr="00B37D62" w:rsidRDefault="00B37D62" w:rsidP="00B37D62"/>
    <w:p w14:paraId="5CA5A1D5" w14:textId="7748225F" w:rsidR="00764122" w:rsidRPr="00D9401B" w:rsidRDefault="00764122" w:rsidP="00B37D62">
      <w:pPr>
        <w:rPr>
          <w:noProof/>
        </w:rPr>
      </w:pPr>
      <w:r w:rsidRPr="00D9401B">
        <w:rPr>
          <w:noProof/>
        </w:rPr>
        <w:t>После того, как нашли пациента, ниже будет список стационарных случаев пациентов, которые можно просмотреть, для этого нужно выбрать из списка случай и нажать кнопку открыть или двойным шелчком левой клавиши мыши.</w:t>
      </w:r>
    </w:p>
    <w:p w14:paraId="260AF3DF" w14:textId="77777777" w:rsidR="003446B2" w:rsidRPr="00D9401B" w:rsidRDefault="003446B2" w:rsidP="009F307C">
      <w:pPr>
        <w:spacing w:line="276" w:lineRule="auto"/>
        <w:rPr>
          <w:noProof/>
        </w:rPr>
      </w:pPr>
    </w:p>
    <w:p w14:paraId="7AEC6E58" w14:textId="77777777" w:rsidR="002966EB" w:rsidRPr="00D9401B" w:rsidRDefault="002966EB" w:rsidP="00B37D62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26" w:name="_Toc353359438"/>
      <w:bookmarkStart w:id="27" w:name="_Toc148360071"/>
      <w:r w:rsidRPr="00D9401B">
        <w:rPr>
          <w:rFonts w:cs="Times New Roman"/>
        </w:rPr>
        <w:t>Перевод пациента в другое отделение</w:t>
      </w:r>
      <w:bookmarkEnd w:id="26"/>
      <w:bookmarkEnd w:id="27"/>
    </w:p>
    <w:p w14:paraId="5B521A08" w14:textId="77777777" w:rsidR="002966EB" w:rsidRPr="00D9401B" w:rsidRDefault="002966EB" w:rsidP="00B37D62">
      <w:r w:rsidRPr="00D9401B">
        <w:t>Для перевода пациента в другое отделение:</w:t>
      </w:r>
    </w:p>
    <w:p w14:paraId="77BD8CAE" w14:textId="7F44EFA3" w:rsidR="002966EB" w:rsidRPr="00D9401B" w:rsidRDefault="00032570" w:rsidP="00B37D62">
      <w:pPr>
        <w:numPr>
          <w:ilvl w:val="0"/>
          <w:numId w:val="9"/>
        </w:numPr>
        <w:tabs>
          <w:tab w:val="clear" w:pos="1980"/>
          <w:tab w:val="left" w:pos="1134"/>
          <w:tab w:val="num" w:pos="1620"/>
        </w:tabs>
        <w:ind w:left="0" w:firstLine="709"/>
      </w:pPr>
      <w:r w:rsidRPr="00D9401B">
        <w:rPr>
          <w:szCs w:val="28"/>
        </w:rPr>
        <w:t>На</w:t>
      </w:r>
      <w:r w:rsidRPr="00D9401B">
        <w:t xml:space="preserve"> </w:t>
      </w:r>
      <w:r w:rsidR="00384D50" w:rsidRPr="00D9401B">
        <w:t xml:space="preserve">главной форме АРМ «Врача стационара» нажать кнопку «Перевод». Откроется окно </w:t>
      </w:r>
      <w:r w:rsidRPr="00D9401B">
        <w:t>«Перевод</w:t>
      </w:r>
      <w:r w:rsidR="00384D50" w:rsidRPr="00D9401B">
        <w:t>ы</w:t>
      </w:r>
      <w:r w:rsidRPr="00D9401B">
        <w:t>» (</w:t>
      </w:r>
      <w:r w:rsidR="00145131" w:rsidRPr="00D9401B">
        <w:rPr>
          <w:szCs w:val="28"/>
        </w:rPr>
        <w:fldChar w:fldCharType="begin"/>
      </w:r>
      <w:r w:rsidR="00145131" w:rsidRPr="00D9401B">
        <w:instrText xml:space="preserve"> REF _Ref54607895 \h </w:instrText>
      </w:r>
      <w:r w:rsidR="00D9401B">
        <w:rPr>
          <w:szCs w:val="28"/>
        </w:rPr>
        <w:instrText xml:space="preserve"> \* MERGEFORMAT </w:instrText>
      </w:r>
      <w:r w:rsidR="00145131" w:rsidRPr="00D9401B">
        <w:rPr>
          <w:szCs w:val="28"/>
        </w:rPr>
      </w:r>
      <w:r w:rsidR="00145131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511867">
        <w:rPr>
          <w:noProof/>
        </w:rPr>
        <w:t>2.1</w:t>
      </w:r>
      <w:r w:rsidR="00145131" w:rsidRPr="00D9401B">
        <w:rPr>
          <w:szCs w:val="28"/>
        </w:rPr>
        <w:fldChar w:fldCharType="end"/>
      </w:r>
      <w:r w:rsidR="00116FF6" w:rsidRPr="00D9401B">
        <w:rPr>
          <w:szCs w:val="28"/>
        </w:rPr>
        <w:t>);</w:t>
      </w:r>
    </w:p>
    <w:p w14:paraId="3DCADF01" w14:textId="3351EC21" w:rsidR="00032570" w:rsidRPr="00D9401B" w:rsidRDefault="00032570" w:rsidP="00B37D62">
      <w:pPr>
        <w:numPr>
          <w:ilvl w:val="0"/>
          <w:numId w:val="9"/>
        </w:numPr>
        <w:tabs>
          <w:tab w:val="clear" w:pos="1980"/>
          <w:tab w:val="left" w:pos="1134"/>
          <w:tab w:val="num" w:pos="1620"/>
        </w:tabs>
        <w:ind w:left="0" w:firstLine="709"/>
      </w:pPr>
      <w:r w:rsidRPr="00D9401B">
        <w:rPr>
          <w:szCs w:val="28"/>
        </w:rPr>
        <w:t>Заполнить</w:t>
      </w:r>
      <w:r w:rsidRPr="00D9401B">
        <w:t xml:space="preserve"> поля «д</w:t>
      </w:r>
      <w:r w:rsidR="005827E6" w:rsidRPr="00D9401B">
        <w:t>ата перевода», «переводится в</w:t>
      </w:r>
      <w:r w:rsidR="00116FF6" w:rsidRPr="00D9401B">
        <w:t>», «ответственный за перевод»;</w:t>
      </w:r>
    </w:p>
    <w:p w14:paraId="2ADA0381" w14:textId="4A31FBCD" w:rsidR="00032570" w:rsidRPr="00D9401B" w:rsidRDefault="00032570" w:rsidP="00B37D62">
      <w:pPr>
        <w:numPr>
          <w:ilvl w:val="0"/>
          <w:numId w:val="9"/>
        </w:numPr>
        <w:tabs>
          <w:tab w:val="clear" w:pos="1980"/>
          <w:tab w:val="left" w:pos="1134"/>
          <w:tab w:val="num" w:pos="1620"/>
        </w:tabs>
        <w:ind w:left="0" w:firstLine="709"/>
      </w:pPr>
      <w:r w:rsidRPr="00D9401B">
        <w:rPr>
          <w:szCs w:val="28"/>
        </w:rPr>
        <w:lastRenderedPageBreak/>
        <w:t>Нажать</w:t>
      </w:r>
      <w:r w:rsidRPr="00D9401B">
        <w:t xml:space="preserve"> кнопку</w:t>
      </w:r>
      <w:r w:rsidR="005827E6" w:rsidRPr="00D9401B">
        <w:t xml:space="preserve"> </w:t>
      </w:r>
      <w:r w:rsidRPr="00D9401B">
        <w:t>«Сохранить»</w:t>
      </w:r>
      <w:r w:rsidR="00116FF6" w:rsidRPr="00D9401B">
        <w:t>.</w:t>
      </w:r>
    </w:p>
    <w:p w14:paraId="71939379" w14:textId="03E4C0C2" w:rsidR="00145131" w:rsidRPr="00D9401B" w:rsidRDefault="003F0497" w:rsidP="005B6B0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3F0497">
        <w:rPr>
          <w:noProof/>
          <w:sz w:val="24"/>
          <w:szCs w:val="24"/>
        </w:rPr>
        <w:drawing>
          <wp:inline distT="0" distB="0" distL="0" distR="0" wp14:anchorId="79C37B62" wp14:editId="11472EA2">
            <wp:extent cx="5563376" cy="3696216"/>
            <wp:effectExtent l="19050" t="19050" r="18415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6962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5330D" w14:textId="09A8F580" w:rsidR="00032570" w:rsidRPr="00D9401B" w:rsidRDefault="00145131" w:rsidP="005B6B0C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28" w:name="_Ref54607895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28"/>
      <w:r w:rsidR="00511867">
        <w:rPr>
          <w:b w:val="0"/>
          <w:sz w:val="24"/>
          <w:szCs w:val="24"/>
        </w:rPr>
        <w:t>2.1.</w:t>
      </w:r>
      <w:r w:rsidR="008A270D" w:rsidRPr="00D9401B">
        <w:rPr>
          <w:b w:val="0"/>
          <w:sz w:val="24"/>
          <w:szCs w:val="24"/>
        </w:rPr>
        <w:t xml:space="preserve"> </w:t>
      </w:r>
      <w:r w:rsidR="003446B2" w:rsidRPr="00D9401B">
        <w:rPr>
          <w:b w:val="0"/>
          <w:sz w:val="24"/>
          <w:szCs w:val="24"/>
        </w:rPr>
        <w:t>Окно «Переводы»</w:t>
      </w:r>
    </w:p>
    <w:p w14:paraId="0D3A8436" w14:textId="77777777" w:rsidR="003446B2" w:rsidRPr="00D9401B" w:rsidRDefault="003446B2" w:rsidP="009417BD"/>
    <w:p w14:paraId="1FFD2C6E" w14:textId="77777777" w:rsidR="004F66BF" w:rsidRPr="00D9401B" w:rsidRDefault="004F66BF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29" w:name="_Toc353359439"/>
      <w:bookmarkStart w:id="30" w:name="_Toc148360072"/>
      <w:r w:rsidRPr="00D9401B">
        <w:rPr>
          <w:rFonts w:cs="Times New Roman"/>
        </w:rPr>
        <w:t>История болезни</w:t>
      </w:r>
      <w:bookmarkEnd w:id="29"/>
      <w:bookmarkEnd w:id="30"/>
    </w:p>
    <w:p w14:paraId="4E9E35A0" w14:textId="7C361DA0" w:rsidR="004F66BF" w:rsidRPr="00D9401B" w:rsidRDefault="00192AB0" w:rsidP="00021014">
      <w:r w:rsidRPr="00D9401B">
        <w:t>Чтобы перейти в историю болезни</w:t>
      </w:r>
      <w:r w:rsidR="004F66BF" w:rsidRPr="00D9401B">
        <w:t xml:space="preserve"> конкретного пациента, нужно встать на него курсором и нажать кнопку «История болезни»</w:t>
      </w:r>
      <w:r w:rsidR="00384D50" w:rsidRPr="00D9401B">
        <w:t xml:space="preserve"> (или дважды щелкнуть мышью)</w:t>
      </w:r>
      <w:r w:rsidR="00145131" w:rsidRPr="00D9401B">
        <w:t xml:space="preserve">, откроется форма </w:t>
      </w:r>
      <w:r w:rsidR="003446B2" w:rsidRPr="00D9401B">
        <w:t xml:space="preserve">электронной медицинской карты вкладка ЭМК </w:t>
      </w:r>
      <w:r w:rsidR="00145131" w:rsidRPr="00D9401B">
        <w:t>(</w:t>
      </w:r>
      <w:r w:rsidR="00145131" w:rsidRPr="00D9401B">
        <w:rPr>
          <w:szCs w:val="28"/>
        </w:rPr>
        <w:fldChar w:fldCharType="begin"/>
      </w:r>
      <w:r w:rsidR="00145131" w:rsidRPr="00D9401B">
        <w:instrText xml:space="preserve"> REF _Ref54607994 \h </w:instrText>
      </w:r>
      <w:r w:rsidR="00D9401B">
        <w:rPr>
          <w:szCs w:val="28"/>
        </w:rPr>
        <w:instrText xml:space="preserve"> \* MERGEFORMAT </w:instrText>
      </w:r>
      <w:r w:rsidR="00145131" w:rsidRPr="00D9401B">
        <w:rPr>
          <w:szCs w:val="28"/>
        </w:rPr>
      </w:r>
      <w:r w:rsidR="00145131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021014">
        <w:rPr>
          <w:noProof/>
        </w:rPr>
        <w:t>3.1</w:t>
      </w:r>
      <w:r w:rsidR="00145131" w:rsidRPr="00D9401B">
        <w:rPr>
          <w:szCs w:val="28"/>
        </w:rPr>
        <w:fldChar w:fldCharType="end"/>
      </w:r>
      <w:r w:rsidR="00145131" w:rsidRPr="00D9401B">
        <w:rPr>
          <w:szCs w:val="28"/>
        </w:rPr>
        <w:t>)</w:t>
      </w:r>
      <w:r w:rsidR="00515219" w:rsidRPr="00D9401B">
        <w:rPr>
          <w:szCs w:val="28"/>
        </w:rPr>
        <w:t>.</w:t>
      </w:r>
    </w:p>
    <w:p w14:paraId="7C959BB3" w14:textId="5B15EAA6" w:rsidR="00145131" w:rsidRPr="00D9401B" w:rsidRDefault="003F0497" w:rsidP="005B6B0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3F0497">
        <w:rPr>
          <w:noProof/>
          <w:sz w:val="24"/>
          <w:szCs w:val="24"/>
        </w:rPr>
        <w:drawing>
          <wp:inline distT="0" distB="0" distL="0" distR="0" wp14:anchorId="72D7C967" wp14:editId="7ABEAD04">
            <wp:extent cx="5760085" cy="2707640"/>
            <wp:effectExtent l="19050" t="19050" r="12065" b="165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7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9DC9D" w14:textId="2FA21974" w:rsidR="00021014" w:rsidRPr="00021014" w:rsidRDefault="00145131" w:rsidP="00021014">
      <w:pPr>
        <w:pStyle w:val="a4"/>
        <w:spacing w:line="276" w:lineRule="auto"/>
        <w:ind w:firstLine="0"/>
        <w:jc w:val="center"/>
        <w:rPr>
          <w:b w:val="0"/>
          <w:sz w:val="24"/>
          <w:szCs w:val="24"/>
        </w:rPr>
      </w:pPr>
      <w:bookmarkStart w:id="31" w:name="_Ref54607994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31"/>
      <w:r w:rsidR="00021014">
        <w:rPr>
          <w:b w:val="0"/>
          <w:sz w:val="24"/>
          <w:szCs w:val="24"/>
        </w:rPr>
        <w:t>3.1.</w:t>
      </w:r>
      <w:r w:rsidR="00515219" w:rsidRPr="00D9401B">
        <w:rPr>
          <w:b w:val="0"/>
          <w:sz w:val="24"/>
          <w:szCs w:val="24"/>
        </w:rPr>
        <w:t xml:space="preserve"> Форма «ЭМК»</w:t>
      </w:r>
    </w:p>
    <w:p w14:paraId="4B946049" w14:textId="77777777" w:rsidR="003446B2" w:rsidRPr="00D9401B" w:rsidRDefault="003446B2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32" w:name="_Toc148360073"/>
      <w:r w:rsidRPr="00D9401B">
        <w:rPr>
          <w:rFonts w:cs="Times New Roman"/>
        </w:rPr>
        <w:lastRenderedPageBreak/>
        <w:t>Вкладка «ЭМК»</w:t>
      </w:r>
      <w:bookmarkEnd w:id="32"/>
    </w:p>
    <w:p w14:paraId="1E623F52" w14:textId="24B7076A" w:rsidR="00331E04" w:rsidRPr="00D9401B" w:rsidRDefault="00FD4D0E" w:rsidP="00021014">
      <w:r w:rsidRPr="00D9401B">
        <w:t xml:space="preserve">На </w:t>
      </w:r>
      <w:r w:rsidR="00DD6C61" w:rsidRPr="00D9401B">
        <w:t>вкладке</w:t>
      </w:r>
      <w:r w:rsidRPr="00D9401B">
        <w:t xml:space="preserve"> </w:t>
      </w:r>
      <w:r w:rsidR="001355B5" w:rsidRPr="00D9401B">
        <w:t xml:space="preserve">Электронная медицинская карта (ЭМК) </w:t>
      </w:r>
      <w:r w:rsidR="00B02930" w:rsidRPr="00D9401B">
        <w:t>отображаются назначения, которые</w:t>
      </w:r>
      <w:r w:rsidRPr="00D9401B">
        <w:t xml:space="preserve"> назначил врач пациенту: </w:t>
      </w:r>
      <w:r w:rsidR="00B02930" w:rsidRPr="00D9401B">
        <w:t>назначение</w:t>
      </w:r>
      <w:r w:rsidR="001C27B3" w:rsidRPr="00D9401B">
        <w:t xml:space="preserve"> режима, назначение диеты, назначение лабораторных исследований, подготовка к операции, контроль измерений/динамическо</w:t>
      </w:r>
      <w:r w:rsidR="00B02930" w:rsidRPr="00D9401B">
        <w:t xml:space="preserve">е наблюдение, осмотр, выписка. </w:t>
      </w:r>
    </w:p>
    <w:p w14:paraId="1CA43BCF" w14:textId="09114088" w:rsidR="00515219" w:rsidRPr="00D9401B" w:rsidRDefault="00515219" w:rsidP="00021014">
      <w:r w:rsidRPr="00D9401B">
        <w:t>На вкладке ЭМК2 отображаются документы, оформленные в медицинской карте, результаты лабораторных исследований.</w:t>
      </w:r>
    </w:p>
    <w:p w14:paraId="5DE2B6CF" w14:textId="77777777" w:rsidR="0005151D" w:rsidRPr="00D9401B" w:rsidRDefault="0005151D" w:rsidP="00021014">
      <w:pPr>
        <w:rPr>
          <w:noProof/>
        </w:rPr>
      </w:pPr>
      <w:r w:rsidRPr="00021014">
        <w:rPr>
          <w:b/>
          <w:noProof/>
        </w:rPr>
        <w:t>Кнопка</w:t>
      </w:r>
      <w:r w:rsidRPr="00D9401B">
        <w:rPr>
          <w:noProof/>
        </w:rPr>
        <w:t xml:space="preserve"> </w:t>
      </w:r>
      <w:r w:rsidRPr="00D9401B">
        <w:rPr>
          <w:noProof/>
        </w:rPr>
        <w:drawing>
          <wp:inline distT="0" distB="0" distL="0" distR="0" wp14:anchorId="23260F00" wp14:editId="061A31CB">
            <wp:extent cx="1323975" cy="2476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01B">
        <w:rPr>
          <w:noProof/>
        </w:rPr>
        <w:t xml:space="preserve"> </w:t>
      </w:r>
    </w:p>
    <w:p w14:paraId="5D8C07D4" w14:textId="16AC58F5" w:rsidR="0005151D" w:rsidRPr="00D9401B" w:rsidRDefault="0005151D" w:rsidP="00021014">
      <w:r w:rsidRPr="00D9401B">
        <w:t>С помощью этой кнопки можно назначать лечащего врача. При нажатии этой кнопки появляется окно (</w:t>
      </w:r>
      <w:r w:rsidR="00021014">
        <w:rPr>
          <w:szCs w:val="28"/>
        </w:rPr>
        <w:t>Рисунок 3.4.1</w:t>
      </w:r>
      <w:r w:rsidRPr="00D9401B">
        <w:rPr>
          <w:szCs w:val="28"/>
        </w:rPr>
        <w:t>).</w:t>
      </w:r>
    </w:p>
    <w:p w14:paraId="601527AE" w14:textId="5420A683" w:rsidR="0005151D" w:rsidRPr="00D9401B" w:rsidRDefault="00910ACB" w:rsidP="00021014">
      <w:pPr>
        <w:keepNext/>
        <w:ind w:firstLine="0"/>
        <w:jc w:val="center"/>
        <w:rPr>
          <w:sz w:val="24"/>
          <w:szCs w:val="24"/>
        </w:rPr>
      </w:pPr>
      <w:r w:rsidRPr="00910ACB">
        <w:rPr>
          <w:noProof/>
          <w:sz w:val="24"/>
          <w:szCs w:val="24"/>
        </w:rPr>
        <w:drawing>
          <wp:inline distT="0" distB="0" distL="0" distR="0" wp14:anchorId="03A0DE0A" wp14:editId="05F13C8D">
            <wp:extent cx="3539400" cy="1703953"/>
            <wp:effectExtent l="19050" t="19050" r="23495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6650" cy="17170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A02BFC" w14:textId="184160BB" w:rsidR="0005151D" w:rsidRDefault="0005151D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33" w:name="_Ref54609497"/>
      <w:r w:rsidRPr="00D9401B">
        <w:rPr>
          <w:b w:val="0"/>
          <w:sz w:val="24"/>
          <w:szCs w:val="24"/>
        </w:rPr>
        <w:t xml:space="preserve">Рисунок </w:t>
      </w:r>
      <w:r w:rsidRPr="00D9401B">
        <w:rPr>
          <w:b w:val="0"/>
          <w:sz w:val="24"/>
          <w:szCs w:val="24"/>
        </w:rPr>
        <w:fldChar w:fldCharType="begin"/>
      </w:r>
      <w:r w:rsidRPr="00D9401B">
        <w:rPr>
          <w:b w:val="0"/>
          <w:sz w:val="24"/>
          <w:szCs w:val="24"/>
        </w:rPr>
        <w:instrText xml:space="preserve"> STYLEREF 1 \s </w:instrText>
      </w:r>
      <w:r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Pr="00D9401B">
        <w:rPr>
          <w:b w:val="0"/>
          <w:sz w:val="24"/>
          <w:szCs w:val="24"/>
        </w:rPr>
        <w:fldChar w:fldCharType="end"/>
      </w:r>
      <w:r w:rsidRPr="00D9401B">
        <w:rPr>
          <w:b w:val="0"/>
          <w:sz w:val="24"/>
          <w:szCs w:val="24"/>
        </w:rPr>
        <w:t>.</w:t>
      </w:r>
      <w:bookmarkEnd w:id="33"/>
      <w:r w:rsidR="00021014">
        <w:rPr>
          <w:b w:val="0"/>
          <w:sz w:val="24"/>
          <w:szCs w:val="24"/>
        </w:rPr>
        <w:t>4.1</w:t>
      </w:r>
      <w:r w:rsidRPr="00D9401B">
        <w:rPr>
          <w:b w:val="0"/>
          <w:sz w:val="24"/>
          <w:szCs w:val="24"/>
        </w:rPr>
        <w:t xml:space="preserve"> Смена лечащего врача</w:t>
      </w:r>
    </w:p>
    <w:p w14:paraId="1F28B0DD" w14:textId="77777777" w:rsidR="00021014" w:rsidRPr="00021014" w:rsidRDefault="00021014" w:rsidP="00021014"/>
    <w:p w14:paraId="69C419FE" w14:textId="77777777" w:rsidR="0005151D" w:rsidRPr="00D9401B" w:rsidRDefault="0005151D" w:rsidP="00021014">
      <w:r w:rsidRPr="00D9401B">
        <w:t xml:space="preserve">По умолчанию лечащий врач – это врач приемного отделения, который принимал пациента. </w:t>
      </w:r>
    </w:p>
    <w:p w14:paraId="3A9CF5E6" w14:textId="2BCB3E46" w:rsidR="007045FB" w:rsidRPr="00D9401B" w:rsidRDefault="00515219" w:rsidP="00021014">
      <w:pPr>
        <w:rPr>
          <w:noProof/>
        </w:rPr>
      </w:pPr>
      <w:r w:rsidRPr="00D9401B">
        <w:rPr>
          <w:noProof/>
        </w:rPr>
        <w:t xml:space="preserve">Если необходимо оформить осмотры, дневники, выписки, необходимо во вкладке «ЭМК2» нажать кнопку «Добавить» </w:t>
      </w:r>
      <w:r w:rsidR="007045FB" w:rsidRPr="00D9401B">
        <w:rPr>
          <w:noProof/>
        </w:rPr>
        <w:t xml:space="preserve"> после чего откроется </w:t>
      </w:r>
      <w:r w:rsidRPr="00D9401B">
        <w:rPr>
          <w:noProof/>
        </w:rPr>
        <w:t>форма, с выбором текстовой формы (</w:t>
      </w:r>
      <w:r w:rsidR="00021014">
        <w:rPr>
          <w:noProof/>
        </w:rPr>
        <w:t>Рисунок 3.4.2</w:t>
      </w:r>
      <w:r w:rsidRPr="00D9401B">
        <w:rPr>
          <w:noProof/>
        </w:rPr>
        <w:t xml:space="preserve">). Выбрав текстовый </w:t>
      </w:r>
      <w:r w:rsidR="007045FB" w:rsidRPr="00D9401B">
        <w:rPr>
          <w:noProof/>
        </w:rPr>
        <w:t>шаблон,</w:t>
      </w:r>
      <w:r w:rsidR="000021BA" w:rsidRPr="00D9401B">
        <w:rPr>
          <w:noProof/>
        </w:rPr>
        <w:t xml:space="preserve"> </w:t>
      </w:r>
      <w:r w:rsidRPr="00D9401B">
        <w:rPr>
          <w:noProof/>
        </w:rPr>
        <w:t xml:space="preserve">кликаем по нему 2 раза левой клавишей мыши </w:t>
      </w:r>
      <w:r w:rsidR="000021BA" w:rsidRPr="00D9401B">
        <w:rPr>
          <w:noProof/>
        </w:rPr>
        <w:t>и открывается форма (</w:t>
      </w:r>
      <w:r w:rsidR="00021014">
        <w:rPr>
          <w:noProof/>
        </w:rPr>
        <w:t>Рисунок 3.4.3</w:t>
      </w:r>
      <w:r w:rsidR="000021BA" w:rsidRPr="00D9401B">
        <w:rPr>
          <w:noProof/>
        </w:rPr>
        <w:t>), которую необходимо заполнить и далее сохранить.</w:t>
      </w:r>
    </w:p>
    <w:p w14:paraId="55E88D7E" w14:textId="77777777" w:rsidR="00E44D63" w:rsidRPr="005B6B0C" w:rsidRDefault="000021BA" w:rsidP="00021014">
      <w:pPr>
        <w:keepNext/>
        <w:ind w:firstLine="0"/>
        <w:jc w:val="center"/>
        <w:rPr>
          <w:sz w:val="24"/>
          <w:szCs w:val="24"/>
        </w:rPr>
      </w:pPr>
      <w:r w:rsidRPr="005B6B0C">
        <w:rPr>
          <w:noProof/>
          <w:sz w:val="24"/>
          <w:szCs w:val="24"/>
        </w:rPr>
        <w:lastRenderedPageBreak/>
        <w:drawing>
          <wp:inline distT="0" distB="0" distL="0" distR="0" wp14:anchorId="6382E3FF" wp14:editId="14590EF8">
            <wp:extent cx="3673460" cy="3957787"/>
            <wp:effectExtent l="19050" t="19050" r="22860" b="2413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1384" cy="39770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6ABDC3" w14:textId="5D081D91" w:rsidR="000021BA" w:rsidRDefault="00E44D63" w:rsidP="00021014">
      <w:pPr>
        <w:pStyle w:val="a4"/>
        <w:ind w:firstLine="0"/>
        <w:jc w:val="center"/>
        <w:rPr>
          <w:b w:val="0"/>
          <w:noProof/>
          <w:sz w:val="24"/>
          <w:szCs w:val="24"/>
        </w:rPr>
      </w:pPr>
      <w:bookmarkStart w:id="34" w:name="_Ref54608227"/>
      <w:r w:rsidRPr="005B6B0C">
        <w:rPr>
          <w:b w:val="0"/>
          <w:sz w:val="24"/>
          <w:szCs w:val="24"/>
        </w:rPr>
        <w:t xml:space="preserve">Рисунок </w:t>
      </w:r>
      <w:r w:rsidR="008F298E" w:rsidRPr="005B6B0C">
        <w:rPr>
          <w:b w:val="0"/>
          <w:sz w:val="24"/>
          <w:szCs w:val="24"/>
        </w:rPr>
        <w:fldChar w:fldCharType="begin"/>
      </w:r>
      <w:r w:rsidR="008F298E" w:rsidRPr="005B6B0C">
        <w:rPr>
          <w:b w:val="0"/>
          <w:sz w:val="24"/>
          <w:szCs w:val="24"/>
        </w:rPr>
        <w:instrText xml:space="preserve"> STYLEREF 1 \s </w:instrText>
      </w:r>
      <w:r w:rsidR="008F298E" w:rsidRPr="005B6B0C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5B6B0C">
        <w:rPr>
          <w:b w:val="0"/>
          <w:sz w:val="24"/>
          <w:szCs w:val="24"/>
        </w:rPr>
        <w:fldChar w:fldCharType="end"/>
      </w:r>
      <w:r w:rsidR="008F298E" w:rsidRPr="005B6B0C">
        <w:rPr>
          <w:b w:val="0"/>
          <w:sz w:val="24"/>
          <w:szCs w:val="24"/>
        </w:rPr>
        <w:t>.</w:t>
      </w:r>
      <w:bookmarkEnd w:id="34"/>
      <w:r w:rsidR="00021014">
        <w:rPr>
          <w:b w:val="0"/>
          <w:sz w:val="24"/>
          <w:szCs w:val="24"/>
        </w:rPr>
        <w:t>4.2.</w:t>
      </w:r>
      <w:r w:rsidRPr="005B6B0C">
        <w:rPr>
          <w:b w:val="0"/>
          <w:noProof/>
          <w:sz w:val="24"/>
          <w:szCs w:val="24"/>
        </w:rPr>
        <w:t xml:space="preserve"> Ф</w:t>
      </w:r>
      <w:r w:rsidR="000021BA" w:rsidRPr="005B6B0C">
        <w:rPr>
          <w:b w:val="0"/>
          <w:noProof/>
          <w:sz w:val="24"/>
          <w:szCs w:val="24"/>
        </w:rPr>
        <w:t>орма «Выбор текстовых форм»</w:t>
      </w:r>
    </w:p>
    <w:p w14:paraId="20074E43" w14:textId="77777777" w:rsidR="00021014" w:rsidRPr="00021014" w:rsidRDefault="00021014" w:rsidP="00021014"/>
    <w:p w14:paraId="45CECE45" w14:textId="46828FCF" w:rsidR="00E44D63" w:rsidRPr="005B6B0C" w:rsidRDefault="00910ACB" w:rsidP="00021014">
      <w:pPr>
        <w:keepNext/>
        <w:ind w:firstLine="0"/>
        <w:jc w:val="center"/>
        <w:rPr>
          <w:sz w:val="24"/>
          <w:szCs w:val="24"/>
        </w:rPr>
      </w:pPr>
      <w:r w:rsidRPr="00910ACB">
        <w:rPr>
          <w:noProof/>
          <w:sz w:val="24"/>
          <w:szCs w:val="24"/>
        </w:rPr>
        <w:drawing>
          <wp:inline distT="0" distB="0" distL="0" distR="0" wp14:anchorId="19D3D2A4" wp14:editId="23548598">
            <wp:extent cx="5688834" cy="2566278"/>
            <wp:effectExtent l="19050" t="19050" r="26670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0217" cy="256690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F830C" w14:textId="7E69CD55" w:rsidR="007045FB" w:rsidRPr="005B6B0C" w:rsidRDefault="00E44D63" w:rsidP="00021014">
      <w:pPr>
        <w:pStyle w:val="a4"/>
        <w:ind w:firstLine="0"/>
        <w:jc w:val="center"/>
        <w:rPr>
          <w:b w:val="0"/>
          <w:noProof/>
          <w:sz w:val="24"/>
          <w:szCs w:val="24"/>
        </w:rPr>
      </w:pPr>
      <w:r w:rsidRPr="005B6B0C">
        <w:rPr>
          <w:b w:val="0"/>
          <w:sz w:val="24"/>
          <w:szCs w:val="24"/>
        </w:rPr>
        <w:t xml:space="preserve">Рисунок </w:t>
      </w:r>
      <w:r w:rsidR="008F298E" w:rsidRPr="005B6B0C">
        <w:rPr>
          <w:b w:val="0"/>
          <w:sz w:val="24"/>
          <w:szCs w:val="24"/>
        </w:rPr>
        <w:fldChar w:fldCharType="begin"/>
      </w:r>
      <w:r w:rsidR="008F298E" w:rsidRPr="005B6B0C">
        <w:rPr>
          <w:b w:val="0"/>
          <w:sz w:val="24"/>
          <w:szCs w:val="24"/>
        </w:rPr>
        <w:instrText xml:space="preserve"> STYLEREF 1 \s </w:instrText>
      </w:r>
      <w:r w:rsidR="008F298E" w:rsidRPr="005B6B0C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5B6B0C">
        <w:rPr>
          <w:b w:val="0"/>
          <w:sz w:val="24"/>
          <w:szCs w:val="24"/>
        </w:rPr>
        <w:fldChar w:fldCharType="end"/>
      </w:r>
      <w:r w:rsidR="008F298E" w:rsidRPr="005B6B0C">
        <w:rPr>
          <w:b w:val="0"/>
          <w:sz w:val="24"/>
          <w:szCs w:val="24"/>
        </w:rPr>
        <w:t>.</w:t>
      </w:r>
      <w:r w:rsidR="00021014">
        <w:rPr>
          <w:b w:val="0"/>
          <w:sz w:val="24"/>
          <w:szCs w:val="24"/>
        </w:rPr>
        <w:t>4.3.</w:t>
      </w:r>
      <w:r w:rsidR="007045FB" w:rsidRPr="005B6B0C">
        <w:rPr>
          <w:b w:val="0"/>
          <w:sz w:val="24"/>
          <w:szCs w:val="24"/>
        </w:rPr>
        <w:t xml:space="preserve"> </w:t>
      </w:r>
      <w:r w:rsidR="007045FB" w:rsidRPr="005B6B0C">
        <w:rPr>
          <w:b w:val="0"/>
          <w:noProof/>
          <w:sz w:val="24"/>
          <w:szCs w:val="24"/>
        </w:rPr>
        <w:t>Текстовый шаблон «</w:t>
      </w:r>
      <w:r w:rsidRPr="005B6B0C">
        <w:rPr>
          <w:b w:val="0"/>
          <w:noProof/>
          <w:sz w:val="24"/>
          <w:szCs w:val="24"/>
        </w:rPr>
        <w:t>Осмотр врача психиатра»</w:t>
      </w:r>
    </w:p>
    <w:p w14:paraId="0C029F5C" w14:textId="77777777" w:rsidR="009947FD" w:rsidRPr="00D9401B" w:rsidRDefault="009947FD" w:rsidP="00021014"/>
    <w:p w14:paraId="13BDE806" w14:textId="777ADCEF" w:rsidR="009947FD" w:rsidRPr="00D9401B" w:rsidRDefault="009947FD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  <w:noProof/>
        </w:rPr>
      </w:pPr>
      <w:bookmarkStart w:id="35" w:name="_Toc148360074"/>
      <w:r w:rsidRPr="00D9401B">
        <w:rPr>
          <w:rFonts w:cs="Times New Roman"/>
          <w:noProof/>
        </w:rPr>
        <w:t>Работа с текстовой формой</w:t>
      </w:r>
      <w:bookmarkEnd w:id="35"/>
    </w:p>
    <w:p w14:paraId="2A3CFDD6" w14:textId="5AF336D5" w:rsidR="009947FD" w:rsidRPr="00D9401B" w:rsidRDefault="009947FD" w:rsidP="00021014">
      <w:pPr>
        <w:pStyle w:val="3"/>
        <w:spacing w:before="0" w:after="0"/>
        <w:ind w:left="0" w:firstLine="1418"/>
        <w:rPr>
          <w:rFonts w:ascii="Times New Roman" w:hAnsi="Times New Roman" w:cs="Times New Roman"/>
          <w:noProof/>
          <w:sz w:val="28"/>
          <w:szCs w:val="28"/>
        </w:rPr>
      </w:pPr>
      <w:bookmarkStart w:id="36" w:name="_Toc148360075"/>
      <w:r w:rsidRPr="00D9401B">
        <w:rPr>
          <w:rFonts w:ascii="Times New Roman" w:hAnsi="Times New Roman" w:cs="Times New Roman"/>
          <w:noProof/>
          <w:sz w:val="28"/>
          <w:szCs w:val="28"/>
        </w:rPr>
        <w:t>Типы полей в тек</w:t>
      </w:r>
      <w:r w:rsidR="00021014">
        <w:rPr>
          <w:rFonts w:ascii="Times New Roman" w:hAnsi="Times New Roman" w:cs="Times New Roman"/>
          <w:noProof/>
          <w:sz w:val="28"/>
          <w:szCs w:val="28"/>
        </w:rPr>
        <w:t>с</w:t>
      </w:r>
      <w:r w:rsidRPr="00D9401B">
        <w:rPr>
          <w:rFonts w:ascii="Times New Roman" w:hAnsi="Times New Roman" w:cs="Times New Roman"/>
          <w:noProof/>
          <w:sz w:val="28"/>
          <w:szCs w:val="28"/>
        </w:rPr>
        <w:t>товом документе</w:t>
      </w:r>
      <w:bookmarkEnd w:id="36"/>
    </w:p>
    <w:p w14:paraId="00E2B843" w14:textId="77777777" w:rsidR="009947FD" w:rsidRPr="00D9401B" w:rsidRDefault="009947FD" w:rsidP="00021014">
      <w:pPr>
        <w:tabs>
          <w:tab w:val="left" w:pos="993"/>
        </w:tabs>
        <w:rPr>
          <w:color w:val="000000"/>
          <w:szCs w:val="28"/>
        </w:rPr>
      </w:pPr>
      <w:r w:rsidRPr="00D9401B">
        <w:rPr>
          <w:color w:val="000000"/>
          <w:szCs w:val="28"/>
        </w:rPr>
        <w:t>В документе может быть несколько типов полей. Также каждое поле может иметь цветовую окраску:</w:t>
      </w:r>
    </w:p>
    <w:p w14:paraId="14C39AB0" w14:textId="77777777" w:rsidR="009947FD" w:rsidRPr="00D9401B" w:rsidRDefault="009947FD" w:rsidP="00021014">
      <w:pPr>
        <w:pStyle w:val="af2"/>
        <w:numPr>
          <w:ilvl w:val="0"/>
          <w:numId w:val="13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lastRenderedPageBreak/>
        <w:t>Зеленые поля: поля для ввода данных</w:t>
      </w:r>
    </w:p>
    <w:p w14:paraId="2F121C32" w14:textId="77777777" w:rsidR="009947FD" w:rsidRPr="00D9401B" w:rsidRDefault="009947FD" w:rsidP="00021014">
      <w:pPr>
        <w:pStyle w:val="af2"/>
        <w:numPr>
          <w:ilvl w:val="0"/>
          <w:numId w:val="13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Красные поля: </w:t>
      </w:r>
      <w:r w:rsidRPr="00D9401B">
        <w:rPr>
          <w:color w:val="000000"/>
          <w:szCs w:val="28"/>
          <w:u w:val="single"/>
        </w:rPr>
        <w:t>обязательные</w:t>
      </w:r>
      <w:r w:rsidRPr="00D9401B">
        <w:rPr>
          <w:color w:val="000000"/>
          <w:szCs w:val="28"/>
        </w:rPr>
        <w:t xml:space="preserve"> поля для ввода данных. Если поле будет не заполнено, то при сохранении документа выйдет сообщение о том, что не все обязательные поля заполнены. Документ возможно будет сохранить только как черновик.</w:t>
      </w:r>
    </w:p>
    <w:p w14:paraId="64D0695D" w14:textId="77777777" w:rsidR="009947FD" w:rsidRPr="00D9401B" w:rsidRDefault="009947FD" w:rsidP="00021014">
      <w:pPr>
        <w:pStyle w:val="af2"/>
        <w:numPr>
          <w:ilvl w:val="0"/>
          <w:numId w:val="13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t>Серые поля: только для чтения, заполняются из программы.</w:t>
      </w:r>
    </w:p>
    <w:p w14:paraId="2A670A03" w14:textId="77777777" w:rsidR="009947FD" w:rsidRPr="00D9401B" w:rsidRDefault="009947FD" w:rsidP="00021014">
      <w:pPr>
        <w:tabs>
          <w:tab w:val="left" w:pos="993"/>
        </w:tabs>
        <w:rPr>
          <w:b/>
          <w:color w:val="000000"/>
          <w:szCs w:val="28"/>
        </w:rPr>
      </w:pPr>
      <w:r w:rsidRPr="00D9401B">
        <w:rPr>
          <w:b/>
          <w:color w:val="000000"/>
          <w:szCs w:val="28"/>
        </w:rPr>
        <w:t>Существуют следующие типы полей:</w:t>
      </w:r>
    </w:p>
    <w:p w14:paraId="4DF7E291" w14:textId="2A959D1B" w:rsidR="009947FD" w:rsidRPr="00D9401B" w:rsidRDefault="009947FD" w:rsidP="00021014">
      <w:pPr>
        <w:pStyle w:val="af2"/>
        <w:numPr>
          <w:ilvl w:val="0"/>
          <w:numId w:val="13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Текстовые поля для ввода (можно вводить текст без ограничения символов, также можно настроить помощник ввода. Помощник ввода </w:t>
      </w:r>
      <w:proofErr w:type="gramStart"/>
      <w:r w:rsidRPr="00D9401B">
        <w:rPr>
          <w:color w:val="000000"/>
          <w:szCs w:val="28"/>
        </w:rPr>
        <w:t>- это</w:t>
      </w:r>
      <w:proofErr w:type="gramEnd"/>
      <w:r w:rsidRPr="00D9401B">
        <w:rPr>
          <w:color w:val="000000"/>
          <w:szCs w:val="28"/>
        </w:rPr>
        <w:t xml:space="preserve"> справочник, в котором можно выбирать любое количество значений, при этом их можно будет отредакт</w:t>
      </w:r>
      <w:r w:rsidR="00021014">
        <w:rPr>
          <w:color w:val="000000"/>
          <w:szCs w:val="28"/>
        </w:rPr>
        <w:t>ировать в поле (Рисунок 3.5.1</w:t>
      </w:r>
      <w:r w:rsidRPr="00D9401B">
        <w:rPr>
          <w:color w:val="000000"/>
          <w:szCs w:val="28"/>
        </w:rPr>
        <w:t>)).</w:t>
      </w:r>
    </w:p>
    <w:p w14:paraId="39BBA779" w14:textId="6525E816" w:rsidR="009947FD" w:rsidRPr="005B6B0C" w:rsidRDefault="003F0497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3F0497">
        <w:rPr>
          <w:noProof/>
          <w:color w:val="000000"/>
          <w:sz w:val="24"/>
          <w:szCs w:val="24"/>
        </w:rPr>
        <w:drawing>
          <wp:inline distT="0" distB="0" distL="0" distR="0" wp14:anchorId="7A459265" wp14:editId="391B5052">
            <wp:extent cx="5760085" cy="1452880"/>
            <wp:effectExtent l="19050" t="19050" r="12065" b="139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52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49BC7" w14:textId="0304DA24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37" w:name="_Ref55463375"/>
      <w:r w:rsidRPr="005B6B0C">
        <w:rPr>
          <w:b w:val="0"/>
          <w:color w:val="000000"/>
          <w:sz w:val="24"/>
          <w:szCs w:val="24"/>
        </w:rPr>
        <w:t xml:space="preserve">Рисунок </w:t>
      </w:r>
      <w:bookmarkEnd w:id="37"/>
      <w:r w:rsidR="00021014">
        <w:rPr>
          <w:b w:val="0"/>
          <w:color w:val="000000"/>
          <w:sz w:val="24"/>
          <w:szCs w:val="24"/>
        </w:rPr>
        <w:t>3.5.1.</w:t>
      </w:r>
      <w:r w:rsidRPr="005B6B0C">
        <w:rPr>
          <w:b w:val="0"/>
          <w:color w:val="000000"/>
          <w:sz w:val="24"/>
          <w:szCs w:val="24"/>
        </w:rPr>
        <w:t xml:space="preserve"> Помощник ввода</w:t>
      </w:r>
    </w:p>
    <w:p w14:paraId="6C314D06" w14:textId="77777777" w:rsidR="00021014" w:rsidRPr="00021014" w:rsidRDefault="00021014" w:rsidP="00021014"/>
    <w:p w14:paraId="04A924CC" w14:textId="4646032F" w:rsidR="009947FD" w:rsidRPr="00D9401B" w:rsidRDefault="009947FD" w:rsidP="00021014">
      <w:pPr>
        <w:pStyle w:val="af2"/>
        <w:numPr>
          <w:ilvl w:val="0"/>
          <w:numId w:val="13"/>
        </w:numPr>
        <w:tabs>
          <w:tab w:val="left" w:pos="851"/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t>Дата (при нажатии на поле от</w:t>
      </w:r>
      <w:r w:rsidR="00021014">
        <w:rPr>
          <w:color w:val="000000"/>
          <w:szCs w:val="28"/>
        </w:rPr>
        <w:t>крывается календарь (Рисунок 3.5.2</w:t>
      </w:r>
      <w:r w:rsidRPr="00D9401B">
        <w:rPr>
          <w:color w:val="000000"/>
          <w:szCs w:val="28"/>
        </w:rPr>
        <w:t>)).</w:t>
      </w:r>
    </w:p>
    <w:p w14:paraId="67F55131" w14:textId="70AF9BE4" w:rsidR="009947FD" w:rsidRPr="005B6B0C" w:rsidRDefault="009947FD" w:rsidP="00021014">
      <w:pPr>
        <w:pStyle w:val="af2"/>
        <w:keepNext/>
        <w:ind w:left="0" w:firstLine="0"/>
        <w:jc w:val="center"/>
        <w:rPr>
          <w:color w:val="000000"/>
          <w:sz w:val="24"/>
          <w:szCs w:val="24"/>
        </w:rPr>
      </w:pPr>
      <w:r w:rsidRPr="005B6B0C">
        <w:rPr>
          <w:noProof/>
          <w:color w:val="000000"/>
          <w:sz w:val="24"/>
          <w:szCs w:val="24"/>
        </w:rPr>
        <w:drawing>
          <wp:inline distT="0" distB="0" distL="0" distR="0" wp14:anchorId="1EEB2244" wp14:editId="2AB888D9">
            <wp:extent cx="2457450" cy="1600200"/>
            <wp:effectExtent l="19050" t="19050" r="19050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0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38AFA6" w14:textId="23DD16E1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38" w:name="_Ref55463464"/>
      <w:r w:rsidRPr="005B6B0C">
        <w:rPr>
          <w:b w:val="0"/>
          <w:color w:val="000000"/>
          <w:sz w:val="24"/>
          <w:szCs w:val="24"/>
        </w:rPr>
        <w:t xml:space="preserve">Рисунок </w:t>
      </w:r>
      <w:bookmarkEnd w:id="38"/>
      <w:r w:rsidR="00021014">
        <w:rPr>
          <w:b w:val="0"/>
          <w:color w:val="000000"/>
          <w:sz w:val="24"/>
          <w:szCs w:val="24"/>
        </w:rPr>
        <w:t>3.5.2.</w:t>
      </w:r>
      <w:r w:rsidRPr="005B6B0C">
        <w:rPr>
          <w:b w:val="0"/>
          <w:color w:val="000000"/>
          <w:sz w:val="24"/>
          <w:szCs w:val="24"/>
        </w:rPr>
        <w:t xml:space="preserve"> Тип поля «Дата»</w:t>
      </w:r>
    </w:p>
    <w:p w14:paraId="73C37281" w14:textId="77777777" w:rsidR="00021014" w:rsidRPr="00021014" w:rsidRDefault="00021014" w:rsidP="00021014"/>
    <w:p w14:paraId="1EB74DE5" w14:textId="5D798E19" w:rsidR="009947FD" w:rsidRPr="00D9401B" w:rsidRDefault="009947FD" w:rsidP="00021014">
      <w:pPr>
        <w:pStyle w:val="af2"/>
        <w:numPr>
          <w:ilvl w:val="0"/>
          <w:numId w:val="13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t>Дата и время (при нажатии на поле, открывается календарь с возможностью указания времени).</w:t>
      </w:r>
    </w:p>
    <w:p w14:paraId="1680C76E" w14:textId="0C417E30" w:rsidR="009947FD" w:rsidRPr="00D9401B" w:rsidRDefault="009947FD" w:rsidP="00021014">
      <w:pPr>
        <w:pStyle w:val="af2"/>
        <w:numPr>
          <w:ilvl w:val="0"/>
          <w:numId w:val="13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lastRenderedPageBreak/>
        <w:t>Справочник (при нажатии на поле, появляется список значений справочника. Выбрать можно только 1 значение, вносить дополнительные данные в поле невозможно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_Ref55463547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>Рисунок</w:t>
      </w:r>
      <w:r w:rsidRPr="00D9401B">
        <w:rPr>
          <w:color w:val="000000"/>
          <w:szCs w:val="28"/>
        </w:rPr>
        <w:fldChar w:fldCharType="end"/>
      </w:r>
      <w:r w:rsidR="00021014">
        <w:rPr>
          <w:color w:val="000000"/>
          <w:szCs w:val="28"/>
        </w:rPr>
        <w:t xml:space="preserve"> 3.5.3</w:t>
      </w:r>
      <w:r w:rsidRPr="00D9401B">
        <w:rPr>
          <w:color w:val="000000"/>
          <w:szCs w:val="28"/>
        </w:rPr>
        <w:t>)).</w:t>
      </w:r>
    </w:p>
    <w:p w14:paraId="656F7677" w14:textId="0C22D12E" w:rsidR="009947FD" w:rsidRPr="005B6B0C" w:rsidRDefault="009947FD" w:rsidP="00021014">
      <w:pPr>
        <w:pStyle w:val="af2"/>
        <w:keepNext/>
        <w:ind w:left="0" w:firstLine="0"/>
        <w:jc w:val="center"/>
        <w:rPr>
          <w:color w:val="000000"/>
          <w:sz w:val="24"/>
          <w:szCs w:val="24"/>
        </w:rPr>
      </w:pPr>
      <w:r w:rsidRPr="005B6B0C">
        <w:rPr>
          <w:noProof/>
          <w:color w:val="000000"/>
          <w:sz w:val="24"/>
          <w:szCs w:val="24"/>
        </w:rPr>
        <w:drawing>
          <wp:inline distT="0" distB="0" distL="0" distR="0" wp14:anchorId="15D4724C" wp14:editId="4C622017">
            <wp:extent cx="4057650" cy="1085850"/>
            <wp:effectExtent l="19050" t="19050" r="1905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085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209338" w14:textId="195CF15D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39" w:name="_Ref55463547"/>
      <w:r w:rsidRPr="005B6B0C">
        <w:rPr>
          <w:b w:val="0"/>
          <w:color w:val="000000"/>
          <w:sz w:val="24"/>
          <w:szCs w:val="24"/>
        </w:rPr>
        <w:t>Рисунок</w:t>
      </w:r>
      <w:bookmarkEnd w:id="39"/>
      <w:r w:rsidR="00021014">
        <w:rPr>
          <w:b w:val="0"/>
          <w:color w:val="000000"/>
          <w:sz w:val="24"/>
          <w:szCs w:val="24"/>
        </w:rPr>
        <w:t xml:space="preserve"> 3.5.3.</w:t>
      </w:r>
      <w:r w:rsidRPr="005B6B0C">
        <w:rPr>
          <w:b w:val="0"/>
          <w:color w:val="000000"/>
          <w:sz w:val="24"/>
          <w:szCs w:val="24"/>
        </w:rPr>
        <w:t xml:space="preserve"> Тип поля «Справочник»</w:t>
      </w:r>
    </w:p>
    <w:p w14:paraId="1DA430CA" w14:textId="77777777" w:rsidR="00B040D9" w:rsidRPr="00B040D9" w:rsidRDefault="00B040D9" w:rsidP="00B040D9"/>
    <w:p w14:paraId="7CBC729A" w14:textId="3BEB873A" w:rsidR="009947FD" w:rsidRPr="00D9401B" w:rsidRDefault="009947FD" w:rsidP="00021014">
      <w:pPr>
        <w:pStyle w:val="af2"/>
        <w:numPr>
          <w:ilvl w:val="0"/>
          <w:numId w:val="13"/>
        </w:numPr>
        <w:ind w:left="0" w:firstLine="709"/>
        <w:rPr>
          <w:color w:val="000000"/>
          <w:szCs w:val="28"/>
        </w:rPr>
      </w:pPr>
      <w:proofErr w:type="spellStart"/>
      <w:r w:rsidRPr="00D9401B">
        <w:rPr>
          <w:color w:val="000000"/>
          <w:szCs w:val="28"/>
        </w:rPr>
        <w:t>Мультисправочник</w:t>
      </w:r>
      <w:proofErr w:type="spellEnd"/>
      <w:r w:rsidRPr="00D9401B">
        <w:rPr>
          <w:color w:val="000000"/>
          <w:szCs w:val="28"/>
        </w:rPr>
        <w:t xml:space="preserve"> (при нажатии на поле, появляется список значений справочника. Выбрать можно несколько значений, вносить дополнительные данные в поле невозможно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_Ref55463589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>Рисунок</w:t>
      </w:r>
      <w:r w:rsidRPr="00D9401B">
        <w:rPr>
          <w:color w:val="000000"/>
          <w:szCs w:val="28"/>
        </w:rPr>
        <w:fldChar w:fldCharType="end"/>
      </w:r>
      <w:r w:rsidR="00B040D9">
        <w:rPr>
          <w:color w:val="000000"/>
          <w:szCs w:val="28"/>
        </w:rPr>
        <w:t xml:space="preserve"> </w:t>
      </w:r>
      <w:r w:rsidRPr="00D9401B">
        <w:rPr>
          <w:color w:val="000000"/>
          <w:szCs w:val="28"/>
        </w:rPr>
        <w:t>3.</w:t>
      </w:r>
      <w:r w:rsidR="00B040D9">
        <w:rPr>
          <w:color w:val="000000"/>
          <w:szCs w:val="28"/>
        </w:rPr>
        <w:t>5.4</w:t>
      </w:r>
      <w:r w:rsidRPr="00D9401B">
        <w:rPr>
          <w:color w:val="000000"/>
          <w:szCs w:val="28"/>
        </w:rPr>
        <w:t>)).</w:t>
      </w:r>
    </w:p>
    <w:p w14:paraId="6485850A" w14:textId="73EA834F" w:rsidR="009947FD" w:rsidRPr="005B6B0C" w:rsidRDefault="009947FD" w:rsidP="00021014">
      <w:pPr>
        <w:pStyle w:val="af2"/>
        <w:keepNext/>
        <w:ind w:left="0" w:firstLine="0"/>
        <w:jc w:val="center"/>
        <w:rPr>
          <w:color w:val="000000"/>
          <w:sz w:val="24"/>
          <w:szCs w:val="24"/>
        </w:rPr>
      </w:pPr>
      <w:r w:rsidRPr="005B6B0C">
        <w:rPr>
          <w:noProof/>
          <w:color w:val="000000"/>
          <w:sz w:val="24"/>
          <w:szCs w:val="24"/>
        </w:rPr>
        <w:drawing>
          <wp:inline distT="0" distB="0" distL="0" distR="0" wp14:anchorId="12319877" wp14:editId="721F17EC">
            <wp:extent cx="2709398" cy="3038475"/>
            <wp:effectExtent l="19050" t="19050" r="1524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95" cy="30506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4DCBE3" w14:textId="442A3148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40" w:name="_Ref55463589"/>
      <w:r w:rsidRPr="005B6B0C">
        <w:rPr>
          <w:b w:val="0"/>
          <w:color w:val="000000"/>
          <w:sz w:val="24"/>
          <w:szCs w:val="24"/>
        </w:rPr>
        <w:t>Рисунок</w:t>
      </w:r>
      <w:bookmarkEnd w:id="40"/>
      <w:r w:rsidRPr="005B6B0C">
        <w:rPr>
          <w:b w:val="0"/>
          <w:color w:val="000000"/>
          <w:sz w:val="24"/>
          <w:szCs w:val="24"/>
        </w:rPr>
        <w:t xml:space="preserve"> 3.</w:t>
      </w:r>
      <w:r w:rsidR="00B040D9">
        <w:rPr>
          <w:b w:val="0"/>
          <w:color w:val="000000"/>
          <w:sz w:val="24"/>
          <w:szCs w:val="24"/>
        </w:rPr>
        <w:t>5.4.</w:t>
      </w:r>
      <w:r w:rsidRPr="005B6B0C">
        <w:rPr>
          <w:b w:val="0"/>
          <w:color w:val="000000"/>
          <w:sz w:val="24"/>
          <w:szCs w:val="24"/>
        </w:rPr>
        <w:t xml:space="preserve"> Тип поля «</w:t>
      </w:r>
      <w:proofErr w:type="spellStart"/>
      <w:r w:rsidRPr="005B6B0C">
        <w:rPr>
          <w:b w:val="0"/>
          <w:color w:val="000000"/>
          <w:sz w:val="24"/>
          <w:szCs w:val="24"/>
        </w:rPr>
        <w:t>Мультисправочник</w:t>
      </w:r>
      <w:proofErr w:type="spellEnd"/>
      <w:r w:rsidRPr="005B6B0C">
        <w:rPr>
          <w:b w:val="0"/>
          <w:color w:val="000000"/>
          <w:sz w:val="24"/>
          <w:szCs w:val="24"/>
        </w:rPr>
        <w:t>»</w:t>
      </w:r>
    </w:p>
    <w:p w14:paraId="21B16C0D" w14:textId="77777777" w:rsidR="009417BD" w:rsidRPr="009417BD" w:rsidRDefault="009417BD" w:rsidP="009417BD"/>
    <w:p w14:paraId="5093BBF3" w14:textId="33288852" w:rsidR="009947FD" w:rsidRDefault="009947FD" w:rsidP="00021014">
      <w:pPr>
        <w:pStyle w:val="af2"/>
        <w:numPr>
          <w:ilvl w:val="0"/>
          <w:numId w:val="13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color w:val="000000"/>
          <w:szCs w:val="28"/>
        </w:rPr>
        <w:t>Числовое поле (в данное поле можно вносить только числа).</w:t>
      </w:r>
    </w:p>
    <w:p w14:paraId="350289C2" w14:textId="77777777" w:rsidR="00B040D9" w:rsidRPr="00D9401B" w:rsidRDefault="00B040D9" w:rsidP="00B040D9">
      <w:pPr>
        <w:pStyle w:val="af2"/>
        <w:tabs>
          <w:tab w:val="left" w:pos="993"/>
        </w:tabs>
        <w:ind w:left="709" w:firstLine="0"/>
        <w:rPr>
          <w:color w:val="000000"/>
          <w:szCs w:val="28"/>
        </w:rPr>
      </w:pPr>
    </w:p>
    <w:p w14:paraId="4E9E361D" w14:textId="77777777" w:rsidR="009947FD" w:rsidRPr="005B6B0C" w:rsidRDefault="009947FD" w:rsidP="008650DA">
      <w:pPr>
        <w:pStyle w:val="3"/>
        <w:spacing w:before="0" w:after="0"/>
        <w:ind w:left="0" w:firstLine="1418"/>
        <w:rPr>
          <w:rFonts w:ascii="Times New Roman" w:hAnsi="Times New Roman" w:cs="Times New Roman"/>
          <w:noProof/>
          <w:sz w:val="28"/>
          <w:szCs w:val="28"/>
        </w:rPr>
      </w:pPr>
      <w:bookmarkStart w:id="41" w:name="_Toc148360076"/>
      <w:r w:rsidRPr="005B6B0C">
        <w:rPr>
          <w:rFonts w:ascii="Times New Roman" w:hAnsi="Times New Roman" w:cs="Times New Roman"/>
          <w:noProof/>
          <w:sz w:val="28"/>
          <w:szCs w:val="28"/>
        </w:rPr>
        <w:t>Описание вкладок текстового документа</w:t>
      </w:r>
      <w:bookmarkEnd w:id="41"/>
      <w:r w:rsidRPr="005B6B0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68ED266" w14:textId="77777777" w:rsidR="009947FD" w:rsidRPr="00B040D9" w:rsidRDefault="009947FD" w:rsidP="00B040D9">
      <w:pPr>
        <w:rPr>
          <w:b/>
          <w:noProof/>
          <w:szCs w:val="28"/>
        </w:rPr>
      </w:pPr>
      <w:bookmarkStart w:id="42" w:name="_Toc55553774"/>
      <w:bookmarkStart w:id="43" w:name="_Toc55554022"/>
      <w:r w:rsidRPr="00B040D9">
        <w:rPr>
          <w:b/>
          <w:noProof/>
          <w:szCs w:val="28"/>
        </w:rPr>
        <w:t>Вкладка «Файл»</w:t>
      </w:r>
      <w:bookmarkEnd w:id="42"/>
      <w:bookmarkEnd w:id="43"/>
    </w:p>
    <w:p w14:paraId="502A610E" w14:textId="705A740D" w:rsidR="009947FD" w:rsidRPr="00D9401B" w:rsidRDefault="009947FD" w:rsidP="00021014">
      <w:pPr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На вкладке «Файл» документа текстовой формы возможно редактирование таких данных как: «Дата» и «Название». Также, можно </w:t>
      </w:r>
      <w:r w:rsidRPr="00D9401B">
        <w:rPr>
          <w:color w:val="000000"/>
          <w:szCs w:val="28"/>
        </w:rPr>
        <w:lastRenderedPageBreak/>
        <w:t xml:space="preserve">просмотреть кто редактировал </w:t>
      </w:r>
      <w:proofErr w:type="gramStart"/>
      <w:r w:rsidRPr="00D9401B">
        <w:rPr>
          <w:color w:val="000000"/>
          <w:szCs w:val="28"/>
        </w:rPr>
        <w:t>документ</w:t>
      </w:r>
      <w:proofErr w:type="gramEnd"/>
      <w:r w:rsidRPr="00D9401B">
        <w:rPr>
          <w:color w:val="000000"/>
          <w:szCs w:val="28"/>
        </w:rPr>
        <w:t xml:space="preserve"> и кто является первоначальным автором документа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_Ref55463879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 xml:space="preserve">Рисунок </w:t>
      </w:r>
      <w:r w:rsidRPr="00D9401B">
        <w:rPr>
          <w:color w:val="000000"/>
          <w:szCs w:val="28"/>
        </w:rPr>
        <w:fldChar w:fldCharType="end"/>
      </w:r>
      <w:r w:rsidRPr="00D9401B">
        <w:rPr>
          <w:color w:val="000000"/>
          <w:szCs w:val="28"/>
        </w:rPr>
        <w:t>3.</w:t>
      </w:r>
      <w:r w:rsidR="00B040D9">
        <w:rPr>
          <w:color w:val="000000"/>
          <w:szCs w:val="28"/>
        </w:rPr>
        <w:t>5.5</w:t>
      </w:r>
      <w:r w:rsidRPr="00D9401B">
        <w:rPr>
          <w:color w:val="000000"/>
          <w:szCs w:val="28"/>
        </w:rPr>
        <w:t>).</w:t>
      </w:r>
    </w:p>
    <w:p w14:paraId="04DA334D" w14:textId="096C96F2" w:rsidR="009947FD" w:rsidRPr="005B6B0C" w:rsidRDefault="00394B15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394B15">
        <w:rPr>
          <w:noProof/>
          <w:color w:val="000000"/>
          <w:sz w:val="24"/>
          <w:szCs w:val="24"/>
        </w:rPr>
        <w:drawing>
          <wp:inline distT="0" distB="0" distL="0" distR="0" wp14:anchorId="25E781AE" wp14:editId="7EE0BBEA">
            <wp:extent cx="2580250" cy="2102182"/>
            <wp:effectExtent l="19050" t="19050" r="10795" b="127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90142" cy="21102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EEC2F3" w14:textId="2874EBC7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44" w:name="_Ref55463879"/>
      <w:r w:rsidRPr="005B6B0C">
        <w:rPr>
          <w:b w:val="0"/>
          <w:color w:val="000000"/>
          <w:sz w:val="24"/>
          <w:szCs w:val="24"/>
        </w:rPr>
        <w:t xml:space="preserve">Рисунок </w:t>
      </w:r>
      <w:bookmarkEnd w:id="44"/>
      <w:r w:rsidR="00B040D9">
        <w:rPr>
          <w:b w:val="0"/>
          <w:color w:val="000000"/>
          <w:sz w:val="24"/>
          <w:szCs w:val="24"/>
        </w:rPr>
        <w:t>3.5.5.</w:t>
      </w:r>
      <w:r w:rsidRPr="005B6B0C">
        <w:rPr>
          <w:b w:val="0"/>
          <w:color w:val="000000"/>
          <w:sz w:val="24"/>
          <w:szCs w:val="24"/>
        </w:rPr>
        <w:t xml:space="preserve"> Вкладка «Файл»</w:t>
      </w:r>
    </w:p>
    <w:p w14:paraId="2885EE70" w14:textId="77777777" w:rsidR="009417BD" w:rsidRPr="009417BD" w:rsidRDefault="009417BD" w:rsidP="009417BD"/>
    <w:p w14:paraId="7FB9C408" w14:textId="77777777" w:rsidR="009947FD" w:rsidRPr="00B040D9" w:rsidRDefault="009947FD" w:rsidP="00B040D9">
      <w:pPr>
        <w:rPr>
          <w:b/>
          <w:color w:val="000000"/>
          <w:szCs w:val="28"/>
        </w:rPr>
      </w:pPr>
      <w:bookmarkStart w:id="45" w:name="_Toc55553775"/>
      <w:bookmarkStart w:id="46" w:name="_Toc55554023"/>
      <w:r w:rsidRPr="00B040D9">
        <w:rPr>
          <w:b/>
          <w:noProof/>
          <w:szCs w:val="28"/>
        </w:rPr>
        <w:t xml:space="preserve">Вкладка </w:t>
      </w:r>
      <w:r w:rsidRPr="00B040D9">
        <w:rPr>
          <w:b/>
          <w:color w:val="000000"/>
          <w:szCs w:val="28"/>
        </w:rPr>
        <w:t>«Главная»</w:t>
      </w:r>
      <w:bookmarkEnd w:id="45"/>
      <w:bookmarkEnd w:id="46"/>
    </w:p>
    <w:p w14:paraId="14A26C5B" w14:textId="5B13ED8B" w:rsidR="009947FD" w:rsidRPr="00D9401B" w:rsidRDefault="009947FD" w:rsidP="00021014">
      <w:pPr>
        <w:rPr>
          <w:color w:val="000000"/>
          <w:szCs w:val="28"/>
        </w:rPr>
      </w:pPr>
      <w:r w:rsidRPr="00D9401B">
        <w:rPr>
          <w:color w:val="000000"/>
          <w:szCs w:val="28"/>
        </w:rPr>
        <w:t>На вкладке «Главная» присутствуют кнопки «Сохранить» и «Быстрая печать» (то есть печать без диалога с принтером), а также кнопки управления редактированием документа: параметры вставки текста, настройки шрифта, абзаца, списка и т.д.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_Ref55465037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>Рис</w:t>
      </w:r>
      <w:r w:rsidR="005419E8" w:rsidRPr="00B040D9">
        <w:rPr>
          <w:color w:val="000000"/>
          <w:szCs w:val="28"/>
        </w:rPr>
        <w:t>унок 3.</w:t>
      </w:r>
      <w:r w:rsidR="00B040D9" w:rsidRPr="00B040D9">
        <w:rPr>
          <w:color w:val="000000"/>
          <w:szCs w:val="28"/>
        </w:rPr>
        <w:t>5.6</w:t>
      </w:r>
      <w:r w:rsidRPr="00D9401B">
        <w:rPr>
          <w:color w:val="000000"/>
          <w:szCs w:val="28"/>
        </w:rPr>
        <w:fldChar w:fldCharType="end"/>
      </w:r>
      <w:r w:rsidRPr="00D9401B">
        <w:rPr>
          <w:color w:val="000000"/>
          <w:szCs w:val="28"/>
        </w:rPr>
        <w:t>).</w:t>
      </w:r>
    </w:p>
    <w:p w14:paraId="3623A5DE" w14:textId="5EE19490" w:rsidR="009947FD" w:rsidRPr="005B6B0C" w:rsidRDefault="00394B15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394B15">
        <w:rPr>
          <w:noProof/>
          <w:color w:val="000000"/>
          <w:sz w:val="24"/>
          <w:szCs w:val="24"/>
        </w:rPr>
        <w:drawing>
          <wp:inline distT="0" distB="0" distL="0" distR="0" wp14:anchorId="0F0D31B5" wp14:editId="245D3890">
            <wp:extent cx="5357476" cy="645543"/>
            <wp:effectExtent l="19050" t="19050" r="15240" b="215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9520" cy="6506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9F0214" w14:textId="70E18F1D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47" w:name="_Ref55465037"/>
      <w:r w:rsidRPr="005B6B0C">
        <w:rPr>
          <w:b w:val="0"/>
          <w:color w:val="000000"/>
          <w:sz w:val="24"/>
          <w:szCs w:val="24"/>
        </w:rPr>
        <w:t>Рисунок 3.</w:t>
      </w:r>
      <w:bookmarkEnd w:id="47"/>
      <w:r w:rsidR="00B040D9">
        <w:rPr>
          <w:b w:val="0"/>
          <w:color w:val="000000"/>
          <w:sz w:val="24"/>
          <w:szCs w:val="24"/>
        </w:rPr>
        <w:t>5.6.</w:t>
      </w:r>
      <w:r w:rsidRPr="005B6B0C">
        <w:rPr>
          <w:b w:val="0"/>
          <w:color w:val="000000"/>
          <w:sz w:val="24"/>
          <w:szCs w:val="24"/>
        </w:rPr>
        <w:t xml:space="preserve"> Вкладка «Главная»</w:t>
      </w:r>
    </w:p>
    <w:p w14:paraId="183C4D8A" w14:textId="77777777" w:rsidR="00B040D9" w:rsidRPr="00B040D9" w:rsidRDefault="00B040D9" w:rsidP="00B040D9"/>
    <w:p w14:paraId="3F1F773B" w14:textId="77777777" w:rsidR="009947FD" w:rsidRPr="00B040D9" w:rsidRDefault="009947FD" w:rsidP="00B040D9">
      <w:pPr>
        <w:rPr>
          <w:b/>
          <w:color w:val="000000"/>
          <w:szCs w:val="28"/>
        </w:rPr>
      </w:pPr>
      <w:bookmarkStart w:id="48" w:name="_Toc55553776"/>
      <w:bookmarkStart w:id="49" w:name="_Toc55554024"/>
      <w:r w:rsidRPr="00B040D9">
        <w:rPr>
          <w:b/>
          <w:color w:val="000000"/>
          <w:szCs w:val="28"/>
        </w:rPr>
        <w:t>Вкладка «Документ»</w:t>
      </w:r>
      <w:bookmarkEnd w:id="48"/>
      <w:bookmarkEnd w:id="49"/>
    </w:p>
    <w:p w14:paraId="352DF497" w14:textId="4E680B56" w:rsidR="009947FD" w:rsidRPr="00D9401B" w:rsidRDefault="009947FD" w:rsidP="00021014">
      <w:pPr>
        <w:rPr>
          <w:color w:val="000000"/>
          <w:szCs w:val="28"/>
        </w:rPr>
      </w:pPr>
      <w:r w:rsidRPr="00D9401B">
        <w:rPr>
          <w:color w:val="000000"/>
          <w:szCs w:val="28"/>
        </w:rPr>
        <w:t>Вкладка «Документ» состоит из нескольких разделов (</w:t>
      </w:r>
      <w:r w:rsidR="00B040D9">
        <w:rPr>
          <w:color w:val="000000"/>
          <w:szCs w:val="28"/>
        </w:rPr>
        <w:t>Рисунок 3.5.7</w:t>
      </w:r>
      <w:r w:rsidRPr="00D9401B">
        <w:rPr>
          <w:color w:val="000000"/>
          <w:szCs w:val="28"/>
        </w:rPr>
        <w:t>).</w:t>
      </w:r>
    </w:p>
    <w:p w14:paraId="3F0D1CBF" w14:textId="20A07720" w:rsidR="009947FD" w:rsidRPr="005B6B0C" w:rsidRDefault="00394B15" w:rsidP="00021014">
      <w:pPr>
        <w:ind w:firstLine="0"/>
        <w:jc w:val="center"/>
        <w:rPr>
          <w:color w:val="000000"/>
          <w:sz w:val="24"/>
          <w:szCs w:val="24"/>
        </w:rPr>
      </w:pPr>
      <w:r w:rsidRPr="00394B15">
        <w:rPr>
          <w:noProof/>
          <w:color w:val="000000"/>
          <w:sz w:val="24"/>
          <w:szCs w:val="24"/>
        </w:rPr>
        <w:drawing>
          <wp:inline distT="0" distB="0" distL="0" distR="0" wp14:anchorId="4706D959" wp14:editId="69D7C03B">
            <wp:extent cx="5248294" cy="634702"/>
            <wp:effectExtent l="19050" t="19050" r="9525" b="133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7557" cy="6382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4A7B2" w14:textId="65B19FC6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r w:rsidRPr="005B6B0C">
        <w:rPr>
          <w:b w:val="0"/>
          <w:color w:val="000000"/>
          <w:sz w:val="24"/>
          <w:szCs w:val="24"/>
        </w:rPr>
        <w:t>Рисунок 3.</w:t>
      </w:r>
      <w:r w:rsidR="00B040D9">
        <w:rPr>
          <w:b w:val="0"/>
          <w:color w:val="000000"/>
          <w:sz w:val="24"/>
          <w:szCs w:val="24"/>
        </w:rPr>
        <w:t>5.7.</w:t>
      </w:r>
      <w:r w:rsidRPr="005B6B0C">
        <w:rPr>
          <w:b w:val="0"/>
          <w:color w:val="000000"/>
          <w:sz w:val="24"/>
          <w:szCs w:val="24"/>
        </w:rPr>
        <w:t xml:space="preserve"> Вкладка «Документ»</w:t>
      </w:r>
    </w:p>
    <w:p w14:paraId="6A4B66E3" w14:textId="77777777" w:rsidR="00B040D9" w:rsidRPr="00B040D9" w:rsidRDefault="00B040D9" w:rsidP="00B040D9"/>
    <w:p w14:paraId="34724F7A" w14:textId="77777777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Раздел </w:t>
      </w:r>
      <w:r w:rsidRPr="00D9401B">
        <w:rPr>
          <w:b/>
          <w:color w:val="000000"/>
          <w:szCs w:val="28"/>
        </w:rPr>
        <w:t xml:space="preserve">«Сохранения и печать» </w:t>
      </w:r>
      <w:r w:rsidRPr="00D9401B">
        <w:rPr>
          <w:color w:val="000000"/>
          <w:szCs w:val="28"/>
        </w:rPr>
        <w:t>– содержит кнопки для сохранения и печати документа.</w:t>
      </w:r>
    </w:p>
    <w:p w14:paraId="205FBFE2" w14:textId="77777777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color w:val="000000"/>
          <w:szCs w:val="28"/>
        </w:rPr>
        <w:t>Кнопки:</w:t>
      </w:r>
    </w:p>
    <w:p w14:paraId="1450FC4C" w14:textId="77777777" w:rsidR="009947FD" w:rsidRPr="00D9401B" w:rsidRDefault="009947FD" w:rsidP="00021014">
      <w:pPr>
        <w:numPr>
          <w:ilvl w:val="0"/>
          <w:numId w:val="12"/>
        </w:numPr>
        <w:tabs>
          <w:tab w:val="left" w:pos="993"/>
        </w:tabs>
        <w:ind w:left="0" w:firstLine="709"/>
        <w:rPr>
          <w:noProof/>
          <w:szCs w:val="28"/>
        </w:rPr>
      </w:pPr>
      <w:r w:rsidRPr="00D9401B">
        <w:rPr>
          <w:noProof/>
          <w:szCs w:val="28"/>
        </w:rPr>
        <w:lastRenderedPageBreak/>
        <w:t xml:space="preserve"> «Сохранить» - сохраняет документ;</w:t>
      </w:r>
    </w:p>
    <w:p w14:paraId="01EBB61F" w14:textId="77777777" w:rsidR="009947FD" w:rsidRPr="00D9401B" w:rsidRDefault="009947FD" w:rsidP="00021014">
      <w:pPr>
        <w:numPr>
          <w:ilvl w:val="0"/>
          <w:numId w:val="12"/>
        </w:numPr>
        <w:tabs>
          <w:tab w:val="left" w:pos="993"/>
        </w:tabs>
        <w:ind w:left="0" w:firstLine="709"/>
        <w:rPr>
          <w:noProof/>
          <w:szCs w:val="28"/>
        </w:rPr>
      </w:pPr>
      <w:r w:rsidRPr="00D9401B">
        <w:rPr>
          <w:noProof/>
          <w:szCs w:val="28"/>
        </w:rPr>
        <w:t>«Печать» - выводит параметры печати формы перед отправкой документа на принтер;</w:t>
      </w:r>
    </w:p>
    <w:p w14:paraId="4AB673D1" w14:textId="77777777" w:rsidR="009947FD" w:rsidRPr="00D9401B" w:rsidRDefault="009947FD" w:rsidP="00021014">
      <w:pPr>
        <w:numPr>
          <w:ilvl w:val="0"/>
          <w:numId w:val="12"/>
        </w:numPr>
        <w:tabs>
          <w:tab w:val="left" w:pos="993"/>
        </w:tabs>
        <w:ind w:left="0" w:firstLine="709"/>
        <w:rPr>
          <w:noProof/>
          <w:szCs w:val="28"/>
        </w:rPr>
      </w:pPr>
      <w:r w:rsidRPr="00D9401B">
        <w:rPr>
          <w:noProof/>
          <w:szCs w:val="28"/>
        </w:rPr>
        <w:t>«Быстрая печать» - печатает документ без вывода параметров;</w:t>
      </w:r>
    </w:p>
    <w:p w14:paraId="5485E761" w14:textId="77777777" w:rsidR="009947FD" w:rsidRPr="00D9401B" w:rsidRDefault="009947FD" w:rsidP="00021014">
      <w:pPr>
        <w:numPr>
          <w:ilvl w:val="0"/>
          <w:numId w:val="12"/>
        </w:numPr>
        <w:tabs>
          <w:tab w:val="left" w:pos="993"/>
        </w:tabs>
        <w:ind w:left="0" w:firstLine="709"/>
        <w:rPr>
          <w:noProof/>
          <w:szCs w:val="28"/>
        </w:rPr>
      </w:pPr>
      <w:r w:rsidRPr="00D9401B">
        <w:rPr>
          <w:noProof/>
          <w:szCs w:val="28"/>
        </w:rPr>
        <w:t>«Дубликат» - дублирует документ;</w:t>
      </w:r>
    </w:p>
    <w:p w14:paraId="300A4589" w14:textId="77777777" w:rsidR="009947FD" w:rsidRPr="00D9401B" w:rsidRDefault="009947FD" w:rsidP="00021014">
      <w:pPr>
        <w:numPr>
          <w:ilvl w:val="0"/>
          <w:numId w:val="12"/>
        </w:numPr>
        <w:tabs>
          <w:tab w:val="left" w:pos="993"/>
        </w:tabs>
        <w:ind w:left="0" w:firstLine="709"/>
        <w:rPr>
          <w:color w:val="000000"/>
          <w:szCs w:val="28"/>
        </w:rPr>
      </w:pPr>
      <w:r w:rsidRPr="00D9401B">
        <w:rPr>
          <w:noProof/>
          <w:szCs w:val="28"/>
        </w:rPr>
        <w:t xml:space="preserve">«Приватность» - делает документ приватным. </w:t>
      </w:r>
      <w:r w:rsidRPr="00D9401B">
        <w:rPr>
          <w:color w:val="000000"/>
          <w:szCs w:val="28"/>
        </w:rPr>
        <w:t>Приватный документ доступен на просмотр только автору документа.</w:t>
      </w:r>
    </w:p>
    <w:p w14:paraId="151A75AF" w14:textId="77777777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Раздел </w:t>
      </w:r>
      <w:r w:rsidRPr="00D9401B">
        <w:rPr>
          <w:b/>
          <w:color w:val="000000"/>
          <w:szCs w:val="28"/>
        </w:rPr>
        <w:t>«Назначения и объекты»</w:t>
      </w:r>
      <w:r w:rsidRPr="00D9401B">
        <w:rPr>
          <w:color w:val="000000"/>
          <w:szCs w:val="28"/>
        </w:rPr>
        <w:t xml:space="preserve"> – содержит функциональные кнопок, которые используются в пределах зеленого или красного полей.</w:t>
      </w:r>
    </w:p>
    <w:p w14:paraId="3321770B" w14:textId="2F5A3C76" w:rsidR="009947FD" w:rsidRPr="00D9401B" w:rsidRDefault="009947FD" w:rsidP="00021014">
      <w:pPr>
        <w:rPr>
          <w:color w:val="000000"/>
          <w:szCs w:val="28"/>
        </w:rPr>
      </w:pPr>
      <w:r w:rsidRPr="00D9401B">
        <w:rPr>
          <w:b/>
          <w:color w:val="000000"/>
          <w:szCs w:val="28"/>
        </w:rPr>
        <w:t>Вставить поле БД</w:t>
      </w:r>
      <w:r w:rsidRPr="00D9401B">
        <w:rPr>
          <w:color w:val="000000"/>
          <w:szCs w:val="28"/>
        </w:rPr>
        <w:t xml:space="preserve"> – позволяет вставить поле базы данных в документ. При нажатии на кнопку открывается окно выбора поля БД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_Ref55465334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>Ри</w:t>
      </w:r>
      <w:r w:rsidR="005419E8" w:rsidRPr="00DA331E">
        <w:rPr>
          <w:color w:val="000000"/>
          <w:szCs w:val="28"/>
        </w:rPr>
        <w:t>сунок 3.</w:t>
      </w:r>
      <w:r w:rsidR="00DA331E" w:rsidRPr="00DA331E">
        <w:rPr>
          <w:color w:val="000000"/>
          <w:szCs w:val="28"/>
        </w:rPr>
        <w:t>5.8</w:t>
      </w:r>
      <w:r w:rsidRPr="00D9401B">
        <w:rPr>
          <w:color w:val="000000"/>
          <w:szCs w:val="28"/>
        </w:rPr>
        <w:fldChar w:fldCharType="end"/>
      </w:r>
      <w:r w:rsidRPr="00D9401B">
        <w:rPr>
          <w:color w:val="000000"/>
          <w:szCs w:val="28"/>
        </w:rPr>
        <w:t>).</w:t>
      </w:r>
    </w:p>
    <w:p w14:paraId="25E0AAE1" w14:textId="2DED938D" w:rsidR="009947FD" w:rsidRPr="005B6B0C" w:rsidRDefault="009947FD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5B6B0C">
        <w:rPr>
          <w:noProof/>
          <w:color w:val="000000"/>
          <w:sz w:val="24"/>
          <w:szCs w:val="24"/>
        </w:rPr>
        <w:drawing>
          <wp:inline distT="0" distB="0" distL="0" distR="0" wp14:anchorId="377506C9" wp14:editId="497D096A">
            <wp:extent cx="3355523" cy="1714500"/>
            <wp:effectExtent l="19050" t="19050" r="16510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26" cy="172686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0830F6" w14:textId="583CA447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50" w:name="_Ref55465334"/>
      <w:r w:rsidRPr="005B6B0C">
        <w:rPr>
          <w:b w:val="0"/>
          <w:color w:val="000000"/>
          <w:sz w:val="24"/>
          <w:szCs w:val="24"/>
        </w:rPr>
        <w:t>Рисунок 3.</w:t>
      </w:r>
      <w:bookmarkEnd w:id="50"/>
      <w:r w:rsidR="00B040D9">
        <w:rPr>
          <w:b w:val="0"/>
          <w:color w:val="000000"/>
          <w:sz w:val="24"/>
          <w:szCs w:val="24"/>
        </w:rPr>
        <w:t>5.8.</w:t>
      </w:r>
      <w:r w:rsidRPr="005B6B0C">
        <w:rPr>
          <w:b w:val="0"/>
          <w:color w:val="000000"/>
          <w:sz w:val="24"/>
          <w:szCs w:val="24"/>
        </w:rPr>
        <w:t xml:space="preserve"> Окно вставки поля БД</w:t>
      </w:r>
    </w:p>
    <w:p w14:paraId="2977299C" w14:textId="77777777" w:rsidR="00DA331E" w:rsidRPr="00DA331E" w:rsidRDefault="00DA331E" w:rsidP="00DA331E"/>
    <w:p w14:paraId="504B222F" w14:textId="2DB1A5D4" w:rsidR="009947FD" w:rsidRPr="00D9401B" w:rsidRDefault="009947FD" w:rsidP="00021014">
      <w:pPr>
        <w:rPr>
          <w:color w:val="000000"/>
          <w:szCs w:val="28"/>
        </w:rPr>
      </w:pPr>
      <w:r w:rsidRPr="00D9401B">
        <w:rPr>
          <w:b/>
          <w:color w:val="000000"/>
          <w:szCs w:val="28"/>
        </w:rPr>
        <w:t>МКБ – 10</w:t>
      </w:r>
      <w:r w:rsidRPr="00D9401B">
        <w:rPr>
          <w:color w:val="000000"/>
          <w:szCs w:val="28"/>
        </w:rPr>
        <w:t xml:space="preserve"> – открывается окно для выбора и вставки в документ диагноза из справочника МКБ – 10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_Ref55465466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>Рисунок</w:t>
      </w:r>
      <w:r w:rsidRPr="00D9401B">
        <w:rPr>
          <w:color w:val="000000"/>
          <w:szCs w:val="28"/>
        </w:rPr>
        <w:fldChar w:fldCharType="end"/>
      </w:r>
      <w:r w:rsidR="00DA331E">
        <w:rPr>
          <w:color w:val="000000"/>
          <w:szCs w:val="28"/>
        </w:rPr>
        <w:t xml:space="preserve"> 3.5.9</w:t>
      </w:r>
      <w:r w:rsidRPr="00D9401B">
        <w:rPr>
          <w:color w:val="000000"/>
          <w:szCs w:val="28"/>
        </w:rPr>
        <w:t>).</w:t>
      </w:r>
    </w:p>
    <w:p w14:paraId="6D6B5697" w14:textId="63773720" w:rsidR="009947FD" w:rsidRPr="005B6B0C" w:rsidRDefault="009947FD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5B6B0C">
        <w:rPr>
          <w:noProof/>
          <w:color w:val="000000"/>
          <w:sz w:val="24"/>
          <w:szCs w:val="24"/>
        </w:rPr>
        <w:drawing>
          <wp:inline distT="0" distB="0" distL="0" distR="0" wp14:anchorId="1F92292F" wp14:editId="17D69C58">
            <wp:extent cx="3280773" cy="1924477"/>
            <wp:effectExtent l="19050" t="19050" r="15240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61" cy="196840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B84D8C" w14:textId="607812A6" w:rsidR="00DA331E" w:rsidRPr="009417BD" w:rsidRDefault="009947FD" w:rsidP="009417BD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51" w:name="_Ref55465466"/>
      <w:r w:rsidRPr="005B6B0C">
        <w:rPr>
          <w:b w:val="0"/>
          <w:color w:val="000000"/>
          <w:sz w:val="24"/>
          <w:szCs w:val="24"/>
        </w:rPr>
        <w:t>Рисунок</w:t>
      </w:r>
      <w:bookmarkEnd w:id="51"/>
      <w:r w:rsidR="00DA331E">
        <w:rPr>
          <w:b w:val="0"/>
          <w:color w:val="000000"/>
          <w:sz w:val="24"/>
          <w:szCs w:val="24"/>
        </w:rPr>
        <w:t xml:space="preserve"> 3.5.9.</w:t>
      </w:r>
      <w:r w:rsidRPr="005B6B0C">
        <w:rPr>
          <w:b w:val="0"/>
          <w:color w:val="000000"/>
          <w:sz w:val="24"/>
          <w:szCs w:val="24"/>
        </w:rPr>
        <w:t xml:space="preserve"> Форма «Выберите диагноз»</w:t>
      </w:r>
    </w:p>
    <w:p w14:paraId="0DFC6A0E" w14:textId="45201A62" w:rsidR="009947FD" w:rsidRPr="00D9401B" w:rsidRDefault="009947FD" w:rsidP="00021014">
      <w:pPr>
        <w:rPr>
          <w:color w:val="000000"/>
          <w:szCs w:val="28"/>
        </w:rPr>
      </w:pPr>
      <w:r w:rsidRPr="00D9401B">
        <w:rPr>
          <w:b/>
          <w:color w:val="000000"/>
          <w:szCs w:val="28"/>
        </w:rPr>
        <w:lastRenderedPageBreak/>
        <w:t xml:space="preserve">Сотрудник </w:t>
      </w:r>
      <w:r w:rsidRPr="00D9401B">
        <w:rPr>
          <w:color w:val="000000"/>
          <w:szCs w:val="28"/>
        </w:rPr>
        <w:t xml:space="preserve">– откроется список сотрудников для </w:t>
      </w:r>
      <w:r w:rsidR="00DA331E">
        <w:rPr>
          <w:color w:val="000000"/>
          <w:szCs w:val="28"/>
        </w:rPr>
        <w:t>вставки в документ (Рисунок 3.5.10</w:t>
      </w:r>
      <w:r w:rsidRPr="00D9401B">
        <w:rPr>
          <w:color w:val="000000"/>
          <w:szCs w:val="28"/>
        </w:rPr>
        <w:t>).</w:t>
      </w:r>
    </w:p>
    <w:p w14:paraId="277D463F" w14:textId="27BF9065" w:rsidR="009947FD" w:rsidRPr="005B6B0C" w:rsidRDefault="003F0497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3F0497">
        <w:rPr>
          <w:noProof/>
          <w:color w:val="000000"/>
          <w:sz w:val="24"/>
          <w:szCs w:val="24"/>
        </w:rPr>
        <w:drawing>
          <wp:inline distT="0" distB="0" distL="0" distR="0" wp14:anchorId="7B134A0E" wp14:editId="4C905415">
            <wp:extent cx="5448935" cy="1923436"/>
            <wp:effectExtent l="19050" t="19050" r="18415" b="196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8462" cy="19267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CAA58" w14:textId="5B4565B5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r w:rsidRPr="005B6B0C">
        <w:rPr>
          <w:b w:val="0"/>
          <w:color w:val="000000"/>
          <w:sz w:val="24"/>
          <w:szCs w:val="24"/>
        </w:rPr>
        <w:t>Рисунок 3.</w:t>
      </w:r>
      <w:r w:rsidR="00DA331E">
        <w:rPr>
          <w:b w:val="0"/>
          <w:color w:val="000000"/>
          <w:sz w:val="24"/>
          <w:szCs w:val="24"/>
        </w:rPr>
        <w:t>5.10.</w:t>
      </w:r>
      <w:r w:rsidRPr="005B6B0C">
        <w:rPr>
          <w:b w:val="0"/>
          <w:color w:val="000000"/>
          <w:sz w:val="24"/>
          <w:szCs w:val="24"/>
        </w:rPr>
        <w:t xml:space="preserve"> Форма «Сотрудник»</w:t>
      </w:r>
    </w:p>
    <w:p w14:paraId="105BA92C" w14:textId="77777777" w:rsidR="009417BD" w:rsidRPr="009417BD" w:rsidRDefault="009417BD" w:rsidP="009417BD"/>
    <w:p w14:paraId="771FA212" w14:textId="20B95FE3" w:rsidR="009947FD" w:rsidRPr="00D9401B" w:rsidRDefault="009947FD" w:rsidP="00021014">
      <w:pPr>
        <w:rPr>
          <w:szCs w:val="28"/>
        </w:rPr>
      </w:pPr>
      <w:proofErr w:type="spellStart"/>
      <w:r w:rsidRPr="00D9401B">
        <w:rPr>
          <w:b/>
          <w:szCs w:val="28"/>
        </w:rPr>
        <w:t>Лабор.исслед</w:t>
      </w:r>
      <w:proofErr w:type="spellEnd"/>
      <w:r w:rsidRPr="00D9401B">
        <w:rPr>
          <w:b/>
          <w:szCs w:val="28"/>
        </w:rPr>
        <w:t>.</w:t>
      </w:r>
      <w:r w:rsidRPr="00D9401B">
        <w:rPr>
          <w:szCs w:val="28"/>
        </w:rPr>
        <w:t xml:space="preserve"> – открывает форму назначени</w:t>
      </w:r>
      <w:r w:rsidR="009F307C" w:rsidRPr="00D9401B">
        <w:rPr>
          <w:szCs w:val="28"/>
        </w:rPr>
        <w:t>я на лабораторные исследования</w:t>
      </w:r>
      <w:r w:rsidRPr="00D9401B">
        <w:rPr>
          <w:szCs w:val="28"/>
        </w:rPr>
        <w:t>. Выбранные анализы отобразятся в документе, а также</w:t>
      </w:r>
      <w:r w:rsidR="009F307C" w:rsidRPr="00D9401B">
        <w:rPr>
          <w:szCs w:val="28"/>
        </w:rPr>
        <w:t xml:space="preserve"> на вкладке «Анализы» (см. п.3.8</w:t>
      </w:r>
      <w:r w:rsidRPr="00D9401B">
        <w:rPr>
          <w:szCs w:val="28"/>
        </w:rPr>
        <w:t>).</w:t>
      </w:r>
    </w:p>
    <w:p w14:paraId="13997DE9" w14:textId="047A7DAC" w:rsidR="009947FD" w:rsidRPr="00D9401B" w:rsidRDefault="009947FD" w:rsidP="00021014">
      <w:pPr>
        <w:rPr>
          <w:szCs w:val="28"/>
        </w:rPr>
      </w:pPr>
      <w:proofErr w:type="spellStart"/>
      <w:r w:rsidRPr="00D9401B">
        <w:rPr>
          <w:b/>
          <w:szCs w:val="28"/>
        </w:rPr>
        <w:t>Лекарств.назнач</w:t>
      </w:r>
      <w:proofErr w:type="spellEnd"/>
      <w:r w:rsidRPr="00D9401B">
        <w:rPr>
          <w:b/>
          <w:szCs w:val="28"/>
        </w:rPr>
        <w:t>.</w:t>
      </w:r>
      <w:r w:rsidRPr="00D9401B">
        <w:rPr>
          <w:szCs w:val="28"/>
        </w:rPr>
        <w:t xml:space="preserve"> – открывает </w:t>
      </w:r>
      <w:r w:rsidR="009F307C" w:rsidRPr="00D9401B">
        <w:rPr>
          <w:szCs w:val="28"/>
        </w:rPr>
        <w:t>форму лекарственных назначений</w:t>
      </w:r>
      <w:r w:rsidRPr="00D9401B">
        <w:rPr>
          <w:szCs w:val="28"/>
        </w:rPr>
        <w:t>. Выбранные лекарственные назначения отобразятся в документе, а также на вкладке «Лека</w:t>
      </w:r>
      <w:r w:rsidR="009F307C" w:rsidRPr="00D9401B">
        <w:rPr>
          <w:szCs w:val="28"/>
        </w:rPr>
        <w:t>рственные назначения» (см. п.3.10</w:t>
      </w:r>
      <w:r w:rsidRPr="00D9401B">
        <w:rPr>
          <w:szCs w:val="28"/>
        </w:rPr>
        <w:t>).</w:t>
      </w:r>
    </w:p>
    <w:p w14:paraId="02800061" w14:textId="49BE3574" w:rsidR="009947FD" w:rsidRPr="00D9401B" w:rsidRDefault="009947FD" w:rsidP="00021014">
      <w:pPr>
        <w:rPr>
          <w:szCs w:val="28"/>
        </w:rPr>
      </w:pPr>
      <w:r w:rsidRPr="00D9401B">
        <w:rPr>
          <w:b/>
          <w:szCs w:val="28"/>
        </w:rPr>
        <w:t>Физиолечение</w:t>
      </w:r>
      <w:r w:rsidRPr="00D9401B">
        <w:rPr>
          <w:szCs w:val="28"/>
        </w:rPr>
        <w:t xml:space="preserve"> – открывает форму </w:t>
      </w:r>
      <w:proofErr w:type="spellStart"/>
      <w:r w:rsidRPr="00D9401B">
        <w:rPr>
          <w:szCs w:val="28"/>
        </w:rPr>
        <w:t>физионазначения</w:t>
      </w:r>
      <w:proofErr w:type="spellEnd"/>
      <w:r w:rsidRPr="00D9401B">
        <w:rPr>
          <w:szCs w:val="28"/>
        </w:rPr>
        <w:t>. Назначенные физиопроцедуры отобразятся в документе, а также на вкладке «Физиолечение» (см. п.</w:t>
      </w:r>
      <w:r w:rsidR="009F307C" w:rsidRPr="00D9401B">
        <w:rPr>
          <w:szCs w:val="28"/>
        </w:rPr>
        <w:t>3.16</w:t>
      </w:r>
      <w:r w:rsidRPr="00D9401B">
        <w:rPr>
          <w:szCs w:val="28"/>
        </w:rPr>
        <w:t>).</w:t>
      </w:r>
    </w:p>
    <w:p w14:paraId="039B4D94" w14:textId="3839C6D6" w:rsidR="009947FD" w:rsidRPr="00D9401B" w:rsidRDefault="009947FD" w:rsidP="00021014">
      <w:pPr>
        <w:rPr>
          <w:szCs w:val="28"/>
        </w:rPr>
      </w:pPr>
      <w:proofErr w:type="spellStart"/>
      <w:r w:rsidRPr="00D9401B">
        <w:rPr>
          <w:b/>
          <w:szCs w:val="28"/>
        </w:rPr>
        <w:t>Диагн.исслед</w:t>
      </w:r>
      <w:proofErr w:type="spellEnd"/>
      <w:r w:rsidRPr="00D9401B">
        <w:rPr>
          <w:b/>
          <w:szCs w:val="28"/>
        </w:rPr>
        <w:t>.</w:t>
      </w:r>
      <w:r w:rsidRPr="00D9401B">
        <w:rPr>
          <w:szCs w:val="28"/>
        </w:rPr>
        <w:t xml:space="preserve"> – открывает форму диагностических назначений. Назначенные диагностические исследования отобразятся в документе, а также на вкладке «Диагностические исследования</w:t>
      </w:r>
      <w:r w:rsidR="009F307C" w:rsidRPr="00D9401B">
        <w:rPr>
          <w:szCs w:val="28"/>
        </w:rPr>
        <w:t>» (см. п.3.13</w:t>
      </w:r>
      <w:r w:rsidRPr="00D9401B">
        <w:rPr>
          <w:szCs w:val="28"/>
        </w:rPr>
        <w:t>).</w:t>
      </w:r>
    </w:p>
    <w:p w14:paraId="77FBCD0E" w14:textId="797B529E" w:rsidR="009947FD" w:rsidRPr="00D9401B" w:rsidRDefault="009947FD" w:rsidP="00021014">
      <w:pPr>
        <w:rPr>
          <w:szCs w:val="28"/>
        </w:rPr>
      </w:pPr>
      <w:proofErr w:type="spellStart"/>
      <w:r w:rsidRPr="00D9401B">
        <w:rPr>
          <w:b/>
          <w:szCs w:val="28"/>
        </w:rPr>
        <w:t>Лекарств.непереносимость</w:t>
      </w:r>
      <w:proofErr w:type="spellEnd"/>
      <w:r w:rsidRPr="00D9401B">
        <w:rPr>
          <w:szCs w:val="28"/>
        </w:rPr>
        <w:t xml:space="preserve"> – открывает форму добавления информации о лекарственной неперен</w:t>
      </w:r>
      <w:r w:rsidR="00DA331E">
        <w:rPr>
          <w:szCs w:val="28"/>
        </w:rPr>
        <w:t xml:space="preserve">осимости. Указанная информация </w:t>
      </w:r>
      <w:r w:rsidRPr="00D9401B">
        <w:rPr>
          <w:szCs w:val="28"/>
        </w:rPr>
        <w:t>отобразится в документе, а также в одноименном окне на вкладке «Лека</w:t>
      </w:r>
      <w:r w:rsidR="009F307C" w:rsidRPr="00D9401B">
        <w:rPr>
          <w:szCs w:val="28"/>
        </w:rPr>
        <w:t>рственные назначения» (см. п.3.10</w:t>
      </w:r>
      <w:r w:rsidRPr="00D9401B">
        <w:rPr>
          <w:szCs w:val="28"/>
        </w:rPr>
        <w:t>).</w:t>
      </w:r>
    </w:p>
    <w:p w14:paraId="11F67BF5" w14:textId="624F9A4A" w:rsidR="009947FD" w:rsidRPr="00D9401B" w:rsidRDefault="009947FD" w:rsidP="00021014">
      <w:pPr>
        <w:rPr>
          <w:szCs w:val="28"/>
        </w:rPr>
      </w:pPr>
      <w:r w:rsidRPr="00D9401B">
        <w:rPr>
          <w:b/>
          <w:szCs w:val="28"/>
        </w:rPr>
        <w:t>Шаблоны назначений</w:t>
      </w:r>
      <w:r w:rsidRPr="00D9401B">
        <w:rPr>
          <w:szCs w:val="28"/>
        </w:rPr>
        <w:t xml:space="preserve"> – откры</w:t>
      </w:r>
      <w:r w:rsidR="009F307C" w:rsidRPr="00D9401B">
        <w:rPr>
          <w:szCs w:val="28"/>
        </w:rPr>
        <w:t>вает форму шаблонов назначений</w:t>
      </w:r>
      <w:r w:rsidRPr="00D9401B">
        <w:rPr>
          <w:szCs w:val="28"/>
        </w:rPr>
        <w:t>. Выбранные назначения отобразятся в документе, а также на соответствующих вкладках.</w:t>
      </w:r>
    </w:p>
    <w:p w14:paraId="37FE2B2A" w14:textId="314C46AC" w:rsidR="009947FD" w:rsidRPr="00D9401B" w:rsidRDefault="009947FD" w:rsidP="00021014">
      <w:pPr>
        <w:rPr>
          <w:noProof/>
          <w:szCs w:val="28"/>
        </w:rPr>
      </w:pPr>
      <w:r w:rsidRPr="00D9401B">
        <w:rPr>
          <w:noProof/>
          <w:szCs w:val="28"/>
        </w:rPr>
        <w:lastRenderedPageBreak/>
        <w:t xml:space="preserve">Дополнительно вышеописанные функции можно вызвать по нажатию кнопки </w:t>
      </w:r>
      <w:r w:rsidRPr="00D9401B">
        <w:rPr>
          <w:noProof/>
          <w:szCs w:val="28"/>
        </w:rPr>
        <w:drawing>
          <wp:inline distT="0" distB="0" distL="0" distR="0" wp14:anchorId="2AF04E38" wp14:editId="7AD7386D">
            <wp:extent cx="314325" cy="3048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noProof/>
          <w:szCs w:val="28"/>
        </w:rPr>
        <w:t xml:space="preserve"> на форме заполнения документа</w:t>
      </w:r>
      <w:r w:rsidR="00DA331E">
        <w:rPr>
          <w:noProof/>
          <w:szCs w:val="28"/>
        </w:rPr>
        <w:t xml:space="preserve"> (Рисунок 3.5.11</w:t>
      </w:r>
      <w:r w:rsidR="00754C2D" w:rsidRPr="00D9401B">
        <w:rPr>
          <w:noProof/>
          <w:szCs w:val="28"/>
        </w:rPr>
        <w:t>)</w:t>
      </w:r>
      <w:r w:rsidRPr="00D9401B">
        <w:rPr>
          <w:noProof/>
          <w:szCs w:val="28"/>
        </w:rPr>
        <w:t xml:space="preserve">. </w:t>
      </w:r>
    </w:p>
    <w:p w14:paraId="2CCAB6D6" w14:textId="5E32E479" w:rsidR="009947FD" w:rsidRPr="005B6B0C" w:rsidRDefault="009947FD" w:rsidP="00021014">
      <w:pPr>
        <w:ind w:firstLine="0"/>
        <w:jc w:val="center"/>
        <w:rPr>
          <w:noProof/>
          <w:sz w:val="24"/>
          <w:szCs w:val="24"/>
        </w:rPr>
      </w:pPr>
      <w:r w:rsidRPr="005B6B0C">
        <w:rPr>
          <w:noProof/>
          <w:sz w:val="24"/>
          <w:szCs w:val="24"/>
        </w:rPr>
        <w:drawing>
          <wp:inline distT="0" distB="0" distL="0" distR="0" wp14:anchorId="5FF5942E" wp14:editId="50929BF4">
            <wp:extent cx="3895725" cy="3686175"/>
            <wp:effectExtent l="19050" t="19050" r="28575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686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D4FBA4" w14:textId="0D319675" w:rsidR="009947FD" w:rsidRDefault="00DA331E" w:rsidP="00021014">
      <w:pPr>
        <w:ind w:firstLine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Рисунок 3.5.11.</w:t>
      </w:r>
      <w:r w:rsidR="009947FD" w:rsidRPr="005B6B0C">
        <w:rPr>
          <w:noProof/>
          <w:sz w:val="24"/>
          <w:szCs w:val="24"/>
        </w:rPr>
        <w:t xml:space="preserve"> Круговое меню «Назначения»</w:t>
      </w:r>
    </w:p>
    <w:p w14:paraId="4265C871" w14:textId="77777777" w:rsidR="00DA331E" w:rsidRPr="008650DA" w:rsidRDefault="00DA331E" w:rsidP="00021014">
      <w:pPr>
        <w:ind w:firstLine="0"/>
        <w:jc w:val="center"/>
        <w:rPr>
          <w:noProof/>
          <w:szCs w:val="24"/>
        </w:rPr>
      </w:pPr>
    </w:p>
    <w:p w14:paraId="40C6C2DB" w14:textId="77777777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Раздел </w:t>
      </w:r>
      <w:r w:rsidRPr="00D9401B">
        <w:rPr>
          <w:b/>
          <w:color w:val="000000"/>
          <w:szCs w:val="28"/>
        </w:rPr>
        <w:t>«ЭЦП»</w:t>
      </w:r>
      <w:r w:rsidRPr="00D9401B">
        <w:rPr>
          <w:color w:val="000000"/>
          <w:szCs w:val="28"/>
        </w:rPr>
        <w:t xml:space="preserve"> – содержит кнопки, связанные с подписанием документа ЭЦП:</w:t>
      </w:r>
    </w:p>
    <w:p w14:paraId="242E2433" w14:textId="77777777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b/>
          <w:color w:val="000000"/>
          <w:szCs w:val="28"/>
        </w:rPr>
        <w:t>Подписать и сохранить</w:t>
      </w:r>
      <w:r w:rsidRPr="00D9401B">
        <w:rPr>
          <w:color w:val="000000"/>
          <w:szCs w:val="28"/>
        </w:rPr>
        <w:t xml:space="preserve"> – при нажатии на кнопку, документ подписывается ЭЦП и становится не редактируемым, поля для ввода данных пропадают. Фон документа становится зеленым.</w:t>
      </w:r>
    </w:p>
    <w:p w14:paraId="192F8DCC" w14:textId="77777777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b/>
          <w:color w:val="000000"/>
          <w:szCs w:val="28"/>
        </w:rPr>
        <w:t>Редактировать</w:t>
      </w:r>
      <w:r w:rsidRPr="00D9401B">
        <w:rPr>
          <w:color w:val="000000"/>
          <w:szCs w:val="28"/>
        </w:rPr>
        <w:t xml:space="preserve"> – при нажатии на кнопку, с документа удаляется ЭЦП и документ снова доступен для редактирования.</w:t>
      </w:r>
    </w:p>
    <w:p w14:paraId="505F99B5" w14:textId="1132660C" w:rsidR="009947FD" w:rsidRPr="00D9401B" w:rsidRDefault="009947FD" w:rsidP="00021014">
      <w:pPr>
        <w:rPr>
          <w:color w:val="000000"/>
          <w:szCs w:val="28"/>
        </w:rPr>
      </w:pPr>
      <w:r w:rsidRPr="00D9401B">
        <w:rPr>
          <w:b/>
          <w:color w:val="000000"/>
          <w:szCs w:val="28"/>
        </w:rPr>
        <w:t>История документа</w:t>
      </w:r>
      <w:r w:rsidRPr="00D9401B">
        <w:rPr>
          <w:color w:val="000000"/>
          <w:szCs w:val="28"/>
        </w:rPr>
        <w:t xml:space="preserve"> – открывается форма «История изменения документа», в которой отображается информация по изменению документа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_Ref55465698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>Рисунок</w:t>
      </w:r>
      <w:r w:rsidRPr="00D9401B">
        <w:rPr>
          <w:color w:val="000000"/>
          <w:szCs w:val="28"/>
        </w:rPr>
        <w:fldChar w:fldCharType="end"/>
      </w:r>
      <w:r w:rsidR="00DA331E">
        <w:rPr>
          <w:color w:val="000000"/>
          <w:szCs w:val="28"/>
        </w:rPr>
        <w:t xml:space="preserve"> 3.5.12</w:t>
      </w:r>
      <w:r w:rsidRPr="00D9401B">
        <w:rPr>
          <w:color w:val="000000"/>
          <w:szCs w:val="28"/>
        </w:rPr>
        <w:t>).</w:t>
      </w:r>
    </w:p>
    <w:p w14:paraId="7E98A358" w14:textId="54D10539" w:rsidR="009947FD" w:rsidRPr="005B6B0C" w:rsidRDefault="003F0497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3F0497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1C230F9" wp14:editId="550042FF">
            <wp:extent cx="5482875" cy="2838450"/>
            <wp:effectExtent l="19050" t="19050" r="22860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056" cy="28400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BF6B11" w14:textId="2C522C5F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52" w:name="_Ref55465698"/>
      <w:r w:rsidRPr="005B6B0C">
        <w:rPr>
          <w:b w:val="0"/>
          <w:color w:val="000000"/>
          <w:sz w:val="24"/>
          <w:szCs w:val="24"/>
        </w:rPr>
        <w:t>Рисунок</w:t>
      </w:r>
      <w:bookmarkEnd w:id="52"/>
      <w:r w:rsidR="00DA331E">
        <w:rPr>
          <w:b w:val="0"/>
          <w:color w:val="000000"/>
          <w:sz w:val="24"/>
          <w:szCs w:val="24"/>
        </w:rPr>
        <w:t xml:space="preserve"> 3.5.12.</w:t>
      </w:r>
      <w:r w:rsidRPr="005B6B0C">
        <w:rPr>
          <w:b w:val="0"/>
          <w:color w:val="000000"/>
          <w:sz w:val="24"/>
          <w:szCs w:val="24"/>
        </w:rPr>
        <w:t xml:space="preserve"> Форма «История изменения документа»</w:t>
      </w:r>
    </w:p>
    <w:p w14:paraId="677D11D3" w14:textId="77777777" w:rsidR="00DA331E" w:rsidRPr="00DA331E" w:rsidRDefault="00DA331E" w:rsidP="00DA331E"/>
    <w:p w14:paraId="0A7B4E03" w14:textId="67188EB8" w:rsidR="009947FD" w:rsidRPr="00D9401B" w:rsidRDefault="009947FD" w:rsidP="00021014">
      <w:pPr>
        <w:rPr>
          <w:color w:val="000000"/>
          <w:szCs w:val="28"/>
        </w:rPr>
      </w:pPr>
      <w:r w:rsidRPr="00D9401B">
        <w:rPr>
          <w:b/>
          <w:color w:val="000000"/>
          <w:szCs w:val="28"/>
        </w:rPr>
        <w:t xml:space="preserve">Просмотр </w:t>
      </w:r>
      <w:r w:rsidRPr="00D9401B">
        <w:rPr>
          <w:b/>
          <w:color w:val="000000"/>
          <w:szCs w:val="28"/>
          <w:lang w:val="en-US"/>
        </w:rPr>
        <w:t>PDF</w:t>
      </w:r>
      <w:r w:rsidRPr="00D9401B">
        <w:rPr>
          <w:color w:val="000000"/>
          <w:szCs w:val="28"/>
        </w:rPr>
        <w:t xml:space="preserve"> – открывается документ для просмотра в формате .</w:t>
      </w:r>
      <w:r w:rsidRPr="00D9401B">
        <w:rPr>
          <w:color w:val="000000"/>
          <w:szCs w:val="28"/>
          <w:lang w:val="en-US"/>
        </w:rPr>
        <w:t>pdf</w:t>
      </w:r>
      <w:r w:rsidRPr="00D9401B">
        <w:rPr>
          <w:color w:val="000000"/>
          <w:szCs w:val="28"/>
        </w:rPr>
        <w:t xml:space="preserve"> (</w:t>
      </w:r>
      <w:r w:rsidR="00D87DCC">
        <w:rPr>
          <w:color w:val="000000"/>
          <w:szCs w:val="28"/>
        </w:rPr>
        <w:t>Рисунок 3.5.13</w:t>
      </w:r>
      <w:r w:rsidRPr="00D9401B">
        <w:rPr>
          <w:color w:val="000000"/>
          <w:szCs w:val="28"/>
        </w:rPr>
        <w:t>).</w:t>
      </w:r>
    </w:p>
    <w:p w14:paraId="376C6C9B" w14:textId="02633E9C" w:rsidR="009947FD" w:rsidRPr="005B6B0C" w:rsidRDefault="003F0497" w:rsidP="00021014">
      <w:pPr>
        <w:keepNext/>
        <w:ind w:firstLine="0"/>
        <w:jc w:val="center"/>
        <w:rPr>
          <w:color w:val="000000"/>
          <w:sz w:val="24"/>
          <w:szCs w:val="24"/>
        </w:rPr>
      </w:pPr>
      <w:r w:rsidRPr="003F0497">
        <w:rPr>
          <w:noProof/>
          <w:color w:val="000000"/>
          <w:sz w:val="24"/>
          <w:szCs w:val="24"/>
        </w:rPr>
        <w:drawing>
          <wp:inline distT="0" distB="0" distL="0" distR="0" wp14:anchorId="34658CF6" wp14:editId="75E17B30">
            <wp:extent cx="5264785" cy="2625718"/>
            <wp:effectExtent l="19050" t="19050" r="12065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8" cy="26377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F53E5" w14:textId="4DB77614" w:rsidR="009947FD" w:rsidRPr="008650DA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53" w:name="_Ref55466173"/>
      <w:r w:rsidRPr="005B6B0C">
        <w:rPr>
          <w:b w:val="0"/>
          <w:color w:val="000000"/>
          <w:sz w:val="24"/>
          <w:szCs w:val="24"/>
        </w:rPr>
        <w:t>Рисунок</w:t>
      </w:r>
      <w:bookmarkEnd w:id="53"/>
      <w:r w:rsidR="00D87DCC">
        <w:rPr>
          <w:b w:val="0"/>
          <w:color w:val="000000"/>
          <w:sz w:val="24"/>
          <w:szCs w:val="24"/>
        </w:rPr>
        <w:t xml:space="preserve"> 3.5.13.</w:t>
      </w:r>
      <w:r w:rsidRPr="005B6B0C">
        <w:rPr>
          <w:b w:val="0"/>
          <w:color w:val="000000"/>
          <w:sz w:val="24"/>
          <w:szCs w:val="24"/>
        </w:rPr>
        <w:t xml:space="preserve"> Просмотр </w:t>
      </w:r>
      <w:r w:rsidRPr="005B6B0C">
        <w:rPr>
          <w:b w:val="0"/>
          <w:color w:val="000000"/>
          <w:sz w:val="24"/>
          <w:szCs w:val="24"/>
          <w:lang w:val="en-US"/>
        </w:rPr>
        <w:t>PDF</w:t>
      </w:r>
    </w:p>
    <w:p w14:paraId="1239C651" w14:textId="77777777" w:rsidR="009417BD" w:rsidRPr="008650DA" w:rsidRDefault="009417BD" w:rsidP="009417BD"/>
    <w:p w14:paraId="76924D02" w14:textId="77777777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Раздел </w:t>
      </w:r>
      <w:r w:rsidRPr="00D9401B">
        <w:rPr>
          <w:b/>
          <w:color w:val="000000"/>
          <w:szCs w:val="28"/>
        </w:rPr>
        <w:t>«Заполнение полей»</w:t>
      </w:r>
      <w:r w:rsidRPr="00D9401B">
        <w:rPr>
          <w:color w:val="000000"/>
          <w:szCs w:val="28"/>
        </w:rPr>
        <w:t xml:space="preserve"> – содержит функционал, позволяющий настроить заполнение документа из ранее внесенных данных, или по заранее подготовленному шаблону: </w:t>
      </w:r>
    </w:p>
    <w:p w14:paraId="65A1373E" w14:textId="6064DD9C" w:rsidR="009947FD" w:rsidRDefault="009947FD" w:rsidP="00021014">
      <w:pPr>
        <w:keepNext/>
        <w:ind w:firstLine="0"/>
        <w:rPr>
          <w:color w:val="000000"/>
          <w:szCs w:val="28"/>
        </w:rPr>
      </w:pPr>
      <w:r w:rsidRPr="00D9401B">
        <w:rPr>
          <w:b/>
          <w:color w:val="000000"/>
          <w:szCs w:val="28"/>
        </w:rPr>
        <w:t>Сохранить в шаблон</w:t>
      </w:r>
      <w:r w:rsidRPr="00D9401B">
        <w:rPr>
          <w:color w:val="000000"/>
          <w:szCs w:val="28"/>
        </w:rPr>
        <w:t xml:space="preserve"> – при нажатии на кнопку, появится форма «Сохранение шаблона данных»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_Ref55466320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 xml:space="preserve">Рисунок </w:t>
      </w:r>
      <w:r w:rsidRPr="00D9401B">
        <w:rPr>
          <w:color w:val="000000"/>
          <w:szCs w:val="28"/>
        </w:rPr>
        <w:fldChar w:fldCharType="end"/>
      </w:r>
      <w:r w:rsidR="00754C2D" w:rsidRPr="00D9401B">
        <w:rPr>
          <w:color w:val="000000"/>
          <w:szCs w:val="28"/>
        </w:rPr>
        <w:t>3.</w:t>
      </w:r>
      <w:r w:rsidR="00D87DCC">
        <w:rPr>
          <w:color w:val="000000"/>
          <w:szCs w:val="28"/>
        </w:rPr>
        <w:t>5.14</w:t>
      </w:r>
      <w:r w:rsidRPr="00D9401B">
        <w:rPr>
          <w:color w:val="000000"/>
          <w:szCs w:val="28"/>
        </w:rPr>
        <w:t xml:space="preserve">). Выбрав один из </w:t>
      </w:r>
      <w:r w:rsidRPr="00D9401B">
        <w:rPr>
          <w:color w:val="000000"/>
          <w:szCs w:val="28"/>
        </w:rPr>
        <w:lastRenderedPageBreak/>
        <w:t>вариантов, необходимо ввести наименование шаблона, после чего шаблон будет</w:t>
      </w:r>
      <w:r w:rsidR="00D87DCC">
        <w:rPr>
          <w:color w:val="000000"/>
          <w:szCs w:val="28"/>
        </w:rPr>
        <w:t xml:space="preserve"> сохранен.</w:t>
      </w:r>
    </w:p>
    <w:p w14:paraId="1896A29C" w14:textId="19A04CEA" w:rsidR="00D87DCC" w:rsidRPr="00D87DCC" w:rsidRDefault="00394B15" w:rsidP="00021014">
      <w:pPr>
        <w:keepNext/>
        <w:ind w:firstLine="0"/>
        <w:rPr>
          <w:color w:val="000000"/>
          <w:szCs w:val="28"/>
        </w:rPr>
      </w:pPr>
      <w:r w:rsidRPr="00394B15">
        <w:rPr>
          <w:noProof/>
          <w:color w:val="000000"/>
          <w:szCs w:val="28"/>
        </w:rPr>
        <w:drawing>
          <wp:inline distT="0" distB="0" distL="0" distR="0" wp14:anchorId="35B36355" wp14:editId="2EEB56F3">
            <wp:extent cx="5760085" cy="660400"/>
            <wp:effectExtent l="19050" t="19050" r="12065" b="254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60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1268D" w14:textId="02517B94" w:rsidR="009947FD" w:rsidRDefault="009947FD" w:rsidP="00021014">
      <w:pPr>
        <w:pStyle w:val="a4"/>
        <w:ind w:firstLine="0"/>
        <w:jc w:val="center"/>
        <w:rPr>
          <w:b w:val="0"/>
          <w:color w:val="000000"/>
          <w:sz w:val="24"/>
          <w:szCs w:val="24"/>
        </w:rPr>
      </w:pPr>
      <w:bookmarkStart w:id="54" w:name="_Ref55466320"/>
      <w:r w:rsidRPr="005B6B0C">
        <w:rPr>
          <w:b w:val="0"/>
          <w:color w:val="000000"/>
          <w:sz w:val="24"/>
          <w:szCs w:val="24"/>
        </w:rPr>
        <w:t xml:space="preserve">Рисунок </w:t>
      </w:r>
      <w:bookmarkEnd w:id="54"/>
      <w:r w:rsidR="00754C2D" w:rsidRPr="005B6B0C">
        <w:rPr>
          <w:b w:val="0"/>
          <w:color w:val="000000"/>
          <w:sz w:val="24"/>
          <w:szCs w:val="24"/>
        </w:rPr>
        <w:t>3.</w:t>
      </w:r>
      <w:r w:rsidR="00D87DCC">
        <w:rPr>
          <w:b w:val="0"/>
          <w:color w:val="000000"/>
          <w:sz w:val="24"/>
          <w:szCs w:val="24"/>
        </w:rPr>
        <w:t>5.14.</w:t>
      </w:r>
      <w:r w:rsidRPr="005B6B0C">
        <w:rPr>
          <w:b w:val="0"/>
          <w:color w:val="000000"/>
          <w:sz w:val="24"/>
          <w:szCs w:val="24"/>
        </w:rPr>
        <w:t xml:space="preserve"> Форма «Сохранение шаблона данных»</w:t>
      </w:r>
    </w:p>
    <w:p w14:paraId="0AFE91BE" w14:textId="77777777" w:rsidR="00D87DCC" w:rsidRPr="00D87DCC" w:rsidRDefault="00D87DCC" w:rsidP="00D87DCC"/>
    <w:p w14:paraId="16C0F80B" w14:textId="6218BD77" w:rsidR="009947FD" w:rsidRPr="00D9401B" w:rsidRDefault="009947FD" w:rsidP="00021014">
      <w:pPr>
        <w:rPr>
          <w:color w:val="000000"/>
          <w:szCs w:val="28"/>
        </w:rPr>
      </w:pPr>
      <w:r w:rsidRPr="00D9401B">
        <w:rPr>
          <w:b/>
          <w:color w:val="000000"/>
          <w:szCs w:val="28"/>
        </w:rPr>
        <w:t>Шаблон данных</w:t>
      </w:r>
      <w:r w:rsidRPr="00D9401B">
        <w:rPr>
          <w:color w:val="000000"/>
          <w:szCs w:val="28"/>
        </w:rPr>
        <w:t xml:space="preserve"> – нажимаем на кнопку, чтобы заполнить документ данными, которые ранее сохранили в шаблон данных. При нажатии на кнопку открывается форма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_Ref55466373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>Рисунок</w:t>
      </w:r>
      <w:r w:rsidRPr="00D9401B">
        <w:rPr>
          <w:color w:val="000000"/>
          <w:szCs w:val="28"/>
        </w:rPr>
        <w:fldChar w:fldCharType="end"/>
      </w:r>
      <w:r w:rsidR="00D87DCC">
        <w:rPr>
          <w:color w:val="000000"/>
          <w:szCs w:val="28"/>
        </w:rPr>
        <w:t xml:space="preserve"> </w:t>
      </w:r>
      <w:r w:rsidR="00754C2D" w:rsidRPr="00D9401B">
        <w:rPr>
          <w:color w:val="000000"/>
          <w:szCs w:val="28"/>
        </w:rPr>
        <w:t>3.</w:t>
      </w:r>
      <w:r w:rsidR="00D87DCC">
        <w:rPr>
          <w:color w:val="000000"/>
          <w:szCs w:val="28"/>
        </w:rPr>
        <w:t>5.15</w:t>
      </w:r>
      <w:r w:rsidRPr="00D9401B">
        <w:rPr>
          <w:color w:val="000000"/>
          <w:szCs w:val="28"/>
        </w:rPr>
        <w:t xml:space="preserve">) из списка выбираем галочкой нужный шаблон. Также можно отметить поля документа, данные которых нужно перенести в документ. </w:t>
      </w:r>
    </w:p>
    <w:p w14:paraId="03F88B67" w14:textId="78B4FAFA" w:rsidR="009947FD" w:rsidRPr="00D9401B" w:rsidRDefault="009947FD" w:rsidP="00021014">
      <w:pPr>
        <w:keepNext/>
        <w:jc w:val="center"/>
        <w:rPr>
          <w:color w:val="000000"/>
          <w:szCs w:val="28"/>
        </w:rPr>
      </w:pPr>
      <w:r w:rsidRPr="00D9401B">
        <w:rPr>
          <w:noProof/>
          <w:color w:val="000000"/>
          <w:szCs w:val="28"/>
        </w:rPr>
        <w:drawing>
          <wp:inline distT="0" distB="0" distL="0" distR="0" wp14:anchorId="4BD41204" wp14:editId="56C99B74">
            <wp:extent cx="4636558" cy="3209925"/>
            <wp:effectExtent l="19050" t="19050" r="1206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17" cy="3213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0893E1" w14:textId="207447F1" w:rsidR="009947FD" w:rsidRDefault="009947FD" w:rsidP="00021014">
      <w:pPr>
        <w:pStyle w:val="a4"/>
        <w:jc w:val="center"/>
        <w:rPr>
          <w:b w:val="0"/>
          <w:color w:val="000000"/>
          <w:sz w:val="24"/>
          <w:szCs w:val="24"/>
        </w:rPr>
      </w:pPr>
      <w:bookmarkStart w:id="55" w:name="_Ref55466373"/>
      <w:r w:rsidRPr="00D9401B">
        <w:rPr>
          <w:b w:val="0"/>
          <w:color w:val="000000"/>
          <w:sz w:val="24"/>
          <w:szCs w:val="24"/>
        </w:rPr>
        <w:t>Рисунок</w:t>
      </w:r>
      <w:bookmarkEnd w:id="55"/>
      <w:r w:rsidR="00D87DCC">
        <w:rPr>
          <w:b w:val="0"/>
          <w:color w:val="000000"/>
          <w:sz w:val="24"/>
          <w:szCs w:val="24"/>
        </w:rPr>
        <w:t xml:space="preserve"> 3.5.15.</w:t>
      </w:r>
      <w:r w:rsidRPr="00D9401B">
        <w:rPr>
          <w:b w:val="0"/>
          <w:color w:val="000000"/>
          <w:sz w:val="24"/>
          <w:szCs w:val="24"/>
        </w:rPr>
        <w:t xml:space="preserve"> Форма «Выберите документ для загрузки»</w:t>
      </w:r>
    </w:p>
    <w:p w14:paraId="27F89A15" w14:textId="77777777" w:rsidR="00D87DCC" w:rsidRPr="00D87DCC" w:rsidRDefault="00D87DCC" w:rsidP="00D87DCC"/>
    <w:p w14:paraId="711E180B" w14:textId="5E20047C" w:rsidR="009947FD" w:rsidRPr="00D9401B" w:rsidRDefault="009947FD" w:rsidP="00021014">
      <w:pPr>
        <w:pStyle w:val="af2"/>
        <w:ind w:left="0"/>
        <w:rPr>
          <w:color w:val="000000"/>
          <w:szCs w:val="28"/>
        </w:rPr>
      </w:pPr>
      <w:r w:rsidRPr="00D9401B">
        <w:rPr>
          <w:color w:val="000000"/>
          <w:szCs w:val="28"/>
        </w:rPr>
        <w:t>Обновить значения из полей БД – при нажатии на кнопку, обновляются значения полей ввода на прописанные по умолчанию поля БД (</w:t>
      </w:r>
      <w:r w:rsidRPr="00D9401B">
        <w:rPr>
          <w:color w:val="000000"/>
          <w:szCs w:val="28"/>
        </w:rPr>
        <w:fldChar w:fldCharType="begin"/>
      </w:r>
      <w:r w:rsidRPr="00D9401B">
        <w:rPr>
          <w:color w:val="000000"/>
          <w:szCs w:val="28"/>
        </w:rPr>
        <w:instrText xml:space="preserve"> REF _Ref55466433 \h  \* MERGEFORMAT </w:instrText>
      </w:r>
      <w:r w:rsidRPr="00D9401B">
        <w:rPr>
          <w:color w:val="000000"/>
          <w:szCs w:val="28"/>
        </w:rPr>
      </w:r>
      <w:r w:rsidRPr="00D9401B">
        <w:rPr>
          <w:color w:val="000000"/>
          <w:szCs w:val="28"/>
        </w:rPr>
        <w:fldChar w:fldCharType="separate"/>
      </w:r>
      <w:r w:rsidR="005419E8" w:rsidRPr="005419E8">
        <w:rPr>
          <w:color w:val="000000"/>
          <w:szCs w:val="28"/>
        </w:rPr>
        <w:t xml:space="preserve">Рисунок </w:t>
      </w:r>
      <w:r w:rsidRPr="00D9401B">
        <w:rPr>
          <w:color w:val="000000"/>
          <w:szCs w:val="28"/>
        </w:rPr>
        <w:fldChar w:fldCharType="end"/>
      </w:r>
      <w:r w:rsidR="00A538B1">
        <w:rPr>
          <w:color w:val="000000"/>
          <w:szCs w:val="28"/>
        </w:rPr>
        <w:t>3.5.16</w:t>
      </w:r>
      <w:r w:rsidRPr="00D9401B">
        <w:rPr>
          <w:color w:val="000000"/>
          <w:szCs w:val="28"/>
        </w:rPr>
        <w:t>).</w:t>
      </w:r>
    </w:p>
    <w:p w14:paraId="2A8D6132" w14:textId="2EF052E3" w:rsidR="009947FD" w:rsidRPr="00D9401B" w:rsidRDefault="00032E3B" w:rsidP="00021014">
      <w:pPr>
        <w:pStyle w:val="af2"/>
        <w:keepNext/>
        <w:ind w:left="0"/>
        <w:jc w:val="center"/>
        <w:rPr>
          <w:color w:val="000000"/>
          <w:szCs w:val="28"/>
        </w:rPr>
      </w:pPr>
      <w:r w:rsidRPr="00032E3B">
        <w:rPr>
          <w:noProof/>
          <w:color w:val="000000"/>
          <w:szCs w:val="28"/>
        </w:rPr>
        <w:lastRenderedPageBreak/>
        <w:drawing>
          <wp:inline distT="0" distB="0" distL="0" distR="0" wp14:anchorId="54A89592" wp14:editId="3382E0ED">
            <wp:extent cx="4258407" cy="3197568"/>
            <wp:effectExtent l="19050" t="19050" r="27940" b="222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3071" cy="32160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6971B" w14:textId="18976435" w:rsidR="009947FD" w:rsidRDefault="009947FD" w:rsidP="00021014">
      <w:pPr>
        <w:pStyle w:val="a4"/>
        <w:jc w:val="center"/>
        <w:rPr>
          <w:b w:val="0"/>
          <w:color w:val="000000"/>
          <w:sz w:val="24"/>
          <w:szCs w:val="24"/>
        </w:rPr>
      </w:pPr>
      <w:bookmarkStart w:id="56" w:name="_Ref55466433"/>
      <w:r w:rsidRPr="00D9401B">
        <w:rPr>
          <w:b w:val="0"/>
          <w:color w:val="000000"/>
          <w:sz w:val="24"/>
          <w:szCs w:val="24"/>
        </w:rPr>
        <w:t xml:space="preserve">Рисунок </w:t>
      </w:r>
      <w:bookmarkEnd w:id="56"/>
      <w:r w:rsidR="00A538B1">
        <w:rPr>
          <w:b w:val="0"/>
          <w:color w:val="000000"/>
          <w:sz w:val="24"/>
          <w:szCs w:val="24"/>
        </w:rPr>
        <w:t>3.5.16.</w:t>
      </w:r>
      <w:r w:rsidRPr="00D9401B">
        <w:rPr>
          <w:b w:val="0"/>
          <w:color w:val="000000"/>
          <w:sz w:val="24"/>
          <w:szCs w:val="24"/>
        </w:rPr>
        <w:t xml:space="preserve"> Форма «Выбор полей для замены замечаний»</w:t>
      </w:r>
    </w:p>
    <w:p w14:paraId="02EC0F23" w14:textId="77777777" w:rsidR="00A538B1" w:rsidRPr="00A538B1" w:rsidRDefault="00A538B1" w:rsidP="00A538B1"/>
    <w:p w14:paraId="1F6F956B" w14:textId="2D9A6D08" w:rsidR="009947FD" w:rsidRPr="00D9401B" w:rsidRDefault="009947FD" w:rsidP="00021014">
      <w:pPr>
        <w:rPr>
          <w:color w:val="000000"/>
          <w:szCs w:val="28"/>
        </w:rPr>
      </w:pPr>
      <w:r w:rsidRPr="00D9401B">
        <w:rPr>
          <w:color w:val="000000"/>
          <w:szCs w:val="28"/>
        </w:rPr>
        <w:t xml:space="preserve">Раздел </w:t>
      </w:r>
      <w:r w:rsidRPr="00D9401B">
        <w:rPr>
          <w:b/>
          <w:color w:val="000000"/>
          <w:szCs w:val="28"/>
        </w:rPr>
        <w:t>«Шаблон»</w:t>
      </w:r>
      <w:r w:rsidRPr="00D9401B">
        <w:rPr>
          <w:color w:val="000000"/>
          <w:szCs w:val="28"/>
        </w:rPr>
        <w:t xml:space="preserve"> содержит функцию редактирования шаблона. Функция доступна при наличии функционального допуска</w:t>
      </w:r>
      <w:r w:rsidR="00A538B1">
        <w:rPr>
          <w:color w:val="000000"/>
          <w:szCs w:val="28"/>
        </w:rPr>
        <w:t>,</w:t>
      </w:r>
      <w:r w:rsidRPr="00D9401B">
        <w:rPr>
          <w:color w:val="000000"/>
          <w:szCs w:val="28"/>
        </w:rPr>
        <w:t xml:space="preserve"> настраиваемого в АРМ «Персонал». При нажатии на кнопку «Редактирование» происходит открытие редактора шаблонов.</w:t>
      </w:r>
    </w:p>
    <w:p w14:paraId="16C3DC9A" w14:textId="77777777" w:rsidR="009947FD" w:rsidRPr="00D9401B" w:rsidRDefault="009947FD" w:rsidP="00021014">
      <w:pPr>
        <w:rPr>
          <w:noProof/>
          <w:szCs w:val="28"/>
        </w:rPr>
      </w:pPr>
      <w:r w:rsidRPr="00D9401B">
        <w:rPr>
          <w:noProof/>
          <w:szCs w:val="28"/>
        </w:rPr>
        <w:t xml:space="preserve">Раздел </w:t>
      </w:r>
      <w:r w:rsidRPr="00D9401B">
        <w:rPr>
          <w:b/>
          <w:noProof/>
          <w:szCs w:val="28"/>
        </w:rPr>
        <w:t>«Проверка данных»</w:t>
      </w:r>
      <w:r w:rsidRPr="00D9401B">
        <w:rPr>
          <w:b/>
          <w:i/>
          <w:noProof/>
          <w:szCs w:val="28"/>
        </w:rPr>
        <w:t xml:space="preserve"> </w:t>
      </w:r>
      <w:r w:rsidRPr="00D9401B">
        <w:rPr>
          <w:noProof/>
          <w:szCs w:val="28"/>
        </w:rPr>
        <w:t>- проверяет внесенные данные исходя из регламента по передаче данных в Региональную интегрированную электронную медицинскую карту.</w:t>
      </w:r>
    </w:p>
    <w:p w14:paraId="72F2B24B" w14:textId="765FC954" w:rsidR="009947FD" w:rsidRPr="00D9401B" w:rsidRDefault="009947FD" w:rsidP="00021014">
      <w:pPr>
        <w:rPr>
          <w:szCs w:val="28"/>
        </w:rPr>
      </w:pPr>
      <w:r w:rsidRPr="00D9401B">
        <w:rPr>
          <w:szCs w:val="28"/>
        </w:rPr>
        <w:t>После закрытия сохраненного документа на форме «ЭМК» отобразится данный документ осмотра с возможностью чтения на правой стороне формы (</w:t>
      </w:r>
      <w:r w:rsidRPr="00D9401B">
        <w:rPr>
          <w:szCs w:val="28"/>
        </w:rPr>
        <w:fldChar w:fldCharType="begin"/>
      </w:r>
      <w:r w:rsidRPr="00D9401B">
        <w:rPr>
          <w:szCs w:val="28"/>
        </w:rPr>
        <w:instrText xml:space="preserve"> REF _Ref523755881 \h  \* MERGEFORMAT </w:instrText>
      </w:r>
      <w:r w:rsidRPr="00D9401B">
        <w:rPr>
          <w:szCs w:val="28"/>
        </w:rPr>
      </w:r>
      <w:r w:rsidRPr="00D9401B">
        <w:rPr>
          <w:szCs w:val="28"/>
        </w:rPr>
        <w:fldChar w:fldCharType="separate"/>
      </w:r>
      <w:r w:rsidR="005419E8" w:rsidRPr="005419E8">
        <w:rPr>
          <w:szCs w:val="28"/>
        </w:rPr>
        <w:t xml:space="preserve">Рисунок </w:t>
      </w:r>
      <w:r w:rsidRPr="00D9401B">
        <w:rPr>
          <w:szCs w:val="28"/>
        </w:rPr>
        <w:fldChar w:fldCharType="end"/>
      </w:r>
      <w:r w:rsidR="00A538B1">
        <w:rPr>
          <w:szCs w:val="28"/>
        </w:rPr>
        <w:t>3.5.17</w:t>
      </w:r>
      <w:r w:rsidRPr="00D9401B">
        <w:rPr>
          <w:szCs w:val="28"/>
        </w:rPr>
        <w:t xml:space="preserve">).  </w:t>
      </w:r>
    </w:p>
    <w:p w14:paraId="63AEE9D8" w14:textId="3F561FFB" w:rsidR="009947FD" w:rsidRPr="005B6B0C" w:rsidRDefault="00754C2D" w:rsidP="00021014">
      <w:pPr>
        <w:keepNext/>
        <w:ind w:firstLine="0"/>
        <w:jc w:val="center"/>
        <w:rPr>
          <w:sz w:val="24"/>
          <w:szCs w:val="24"/>
        </w:rPr>
      </w:pPr>
      <w:r w:rsidRPr="005B6B0C">
        <w:rPr>
          <w:noProof/>
          <w:sz w:val="24"/>
          <w:szCs w:val="24"/>
        </w:rPr>
        <w:drawing>
          <wp:inline distT="0" distB="0" distL="0" distR="0" wp14:anchorId="65938B5D" wp14:editId="07C1C430">
            <wp:extent cx="5753100" cy="1800225"/>
            <wp:effectExtent l="19050" t="19050" r="19050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F1E99" w14:textId="39A6B650" w:rsidR="00E67833" w:rsidRPr="008650DA" w:rsidRDefault="009947FD" w:rsidP="008650DA">
      <w:pPr>
        <w:pStyle w:val="a4"/>
        <w:ind w:firstLine="0"/>
        <w:jc w:val="center"/>
        <w:rPr>
          <w:b w:val="0"/>
          <w:noProof/>
          <w:sz w:val="24"/>
          <w:szCs w:val="24"/>
        </w:rPr>
      </w:pPr>
      <w:bookmarkStart w:id="57" w:name="_Ref523755881"/>
      <w:r w:rsidRPr="005B6B0C">
        <w:rPr>
          <w:b w:val="0"/>
          <w:sz w:val="24"/>
          <w:szCs w:val="24"/>
        </w:rPr>
        <w:t xml:space="preserve">Рисунок </w:t>
      </w:r>
      <w:bookmarkEnd w:id="57"/>
      <w:r w:rsidR="00A538B1">
        <w:rPr>
          <w:b w:val="0"/>
          <w:sz w:val="24"/>
          <w:szCs w:val="24"/>
        </w:rPr>
        <w:t>3.5.17.</w:t>
      </w:r>
      <w:r w:rsidRPr="005B6B0C">
        <w:rPr>
          <w:b w:val="0"/>
          <w:sz w:val="24"/>
          <w:szCs w:val="24"/>
        </w:rPr>
        <w:t xml:space="preserve"> </w:t>
      </w:r>
      <w:r w:rsidRPr="005B6B0C">
        <w:rPr>
          <w:b w:val="0"/>
          <w:noProof/>
          <w:sz w:val="24"/>
          <w:szCs w:val="24"/>
        </w:rPr>
        <w:t>Занесенный осмотр</w:t>
      </w:r>
    </w:p>
    <w:p w14:paraId="6F74AA5D" w14:textId="3AFAD576" w:rsidR="001C27B3" w:rsidRPr="00D9401B" w:rsidRDefault="001C27B3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58" w:name="_Toc148360077"/>
      <w:r w:rsidRPr="00D9401B">
        <w:rPr>
          <w:rFonts w:cs="Times New Roman"/>
        </w:rPr>
        <w:lastRenderedPageBreak/>
        <w:t>Назначение режима</w:t>
      </w:r>
      <w:bookmarkEnd w:id="58"/>
    </w:p>
    <w:p w14:paraId="69B8AB04" w14:textId="18205B8D" w:rsidR="00A3425E" w:rsidRPr="00D9401B" w:rsidRDefault="00B73AE4" w:rsidP="00021014">
      <w:r w:rsidRPr="00D9401B">
        <w:t xml:space="preserve">Для того, чтобы назначить пациенту режим, необходимо открыть вкладку «ЭМК» и нажать кнопку «Добавить», из открывшегося списка выбрать «Назначение режима». </w:t>
      </w:r>
      <w:r w:rsidR="00A3425E" w:rsidRPr="00D9401B">
        <w:t xml:space="preserve">При </w:t>
      </w:r>
      <w:r w:rsidR="00B502EC" w:rsidRPr="00D9401B">
        <w:t>выборе</w:t>
      </w:r>
      <w:r w:rsidR="00E816E4" w:rsidRPr="00D9401B">
        <w:t xml:space="preserve"> </w:t>
      </w:r>
      <w:r w:rsidR="00A3425E" w:rsidRPr="00D9401B">
        <w:t xml:space="preserve">«Назначения режима» </w:t>
      </w:r>
      <w:r w:rsidR="007045FB" w:rsidRPr="00D9401B">
        <w:t>открывается</w:t>
      </w:r>
      <w:r w:rsidR="00A3425E" w:rsidRPr="00D9401B">
        <w:t xml:space="preserve"> окно</w:t>
      </w:r>
      <w:r w:rsidR="00EE24FE" w:rsidRPr="00D9401B">
        <w:t>,</w:t>
      </w:r>
      <w:r w:rsidR="00A3425E" w:rsidRPr="00D9401B">
        <w:t xml:space="preserve"> на котором можно </w:t>
      </w:r>
      <w:r w:rsidR="00EE24FE" w:rsidRPr="00D9401B">
        <w:t>з</w:t>
      </w:r>
      <w:r w:rsidR="00A3425E" w:rsidRPr="00D9401B">
        <w:t>адать режим для пациента по датам</w:t>
      </w:r>
      <w:r w:rsidR="003A2D94" w:rsidRPr="00D9401B">
        <w:t xml:space="preserve"> (</w:t>
      </w:r>
      <w:r w:rsidR="00A538B1">
        <w:rPr>
          <w:szCs w:val="28"/>
        </w:rPr>
        <w:t>Рисунок 3.6.1</w:t>
      </w:r>
      <w:r w:rsidR="003A2D94" w:rsidRPr="00D9401B">
        <w:t>)</w:t>
      </w:r>
      <w:r w:rsidR="00A3425E" w:rsidRPr="00D9401B">
        <w:t xml:space="preserve">. </w:t>
      </w:r>
      <w:r w:rsidR="00EE24FE" w:rsidRPr="00D9401B">
        <w:rPr>
          <w:noProof/>
        </w:rPr>
        <w:t>Выбор режима осу</w:t>
      </w:r>
      <w:r w:rsidR="00A3425E" w:rsidRPr="00D9401B">
        <w:rPr>
          <w:noProof/>
        </w:rPr>
        <w:t>ществляется в выпадающем списке после нажа</w:t>
      </w:r>
      <w:r w:rsidR="000F1559" w:rsidRPr="00D9401B">
        <w:rPr>
          <w:noProof/>
        </w:rPr>
        <w:t>т</w:t>
      </w:r>
      <w:r w:rsidR="00A3425E" w:rsidRPr="00D9401B">
        <w:rPr>
          <w:noProof/>
        </w:rPr>
        <w:t xml:space="preserve">ия на поле </w:t>
      </w:r>
      <w:r w:rsidR="00B502EC" w:rsidRPr="00D9401B">
        <w:rPr>
          <w:noProof/>
        </w:rPr>
        <w:t>«Р</w:t>
      </w:r>
      <w:r w:rsidR="00A3425E" w:rsidRPr="00D9401B">
        <w:rPr>
          <w:noProof/>
        </w:rPr>
        <w:t>ежим</w:t>
      </w:r>
      <w:r w:rsidR="00B502EC" w:rsidRPr="00D9401B">
        <w:rPr>
          <w:noProof/>
        </w:rPr>
        <w:t>»</w:t>
      </w:r>
      <w:r w:rsidR="00EE24FE" w:rsidRPr="00D9401B">
        <w:rPr>
          <w:noProof/>
        </w:rPr>
        <w:t>.</w:t>
      </w:r>
    </w:p>
    <w:p w14:paraId="73BE1605" w14:textId="77777777" w:rsidR="00E44D63" w:rsidRPr="00D9401B" w:rsidRDefault="00B73AE4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734273AD" wp14:editId="58543D92">
            <wp:extent cx="5535806" cy="1880778"/>
            <wp:effectExtent l="19050" t="19050" r="27305" b="2476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27583" cy="19119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5B4C2" w14:textId="34B07D26" w:rsidR="00A3425E" w:rsidRDefault="00E44D63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59" w:name="_Ref54608653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59"/>
      <w:r w:rsidR="00A538B1">
        <w:rPr>
          <w:b w:val="0"/>
          <w:sz w:val="24"/>
          <w:szCs w:val="24"/>
        </w:rPr>
        <w:t>6.1.</w:t>
      </w:r>
      <w:r w:rsidR="00E816E4" w:rsidRPr="00D9401B">
        <w:rPr>
          <w:b w:val="0"/>
          <w:sz w:val="24"/>
          <w:szCs w:val="24"/>
        </w:rPr>
        <w:t xml:space="preserve"> </w:t>
      </w:r>
      <w:r w:rsidR="008A270D" w:rsidRPr="00D9401B">
        <w:rPr>
          <w:b w:val="0"/>
          <w:sz w:val="24"/>
          <w:szCs w:val="24"/>
        </w:rPr>
        <w:t>Назначение режима</w:t>
      </w:r>
    </w:p>
    <w:p w14:paraId="02DCBD26" w14:textId="77777777" w:rsidR="009417BD" w:rsidRPr="009417BD" w:rsidRDefault="009417BD" w:rsidP="009417BD"/>
    <w:p w14:paraId="35027506" w14:textId="28184164" w:rsidR="00754C2D" w:rsidRDefault="00B73AE4" w:rsidP="009417BD">
      <w:r w:rsidRPr="00D9401B">
        <w:rPr>
          <w:noProof/>
        </w:rPr>
        <w:t>Далее</w:t>
      </w:r>
      <w:r w:rsidR="00A3425E" w:rsidRPr="00D9401B">
        <w:rPr>
          <w:noProof/>
        </w:rPr>
        <w:t xml:space="preserve"> нужно выбрать даты режима и нажать сохранить. Можно выставлять несколько режимов сразу на разные даты, через кнопку </w:t>
      </w:r>
      <w:r w:rsidR="00B502EC" w:rsidRPr="00D9401B">
        <w:rPr>
          <w:noProof/>
        </w:rPr>
        <w:t>«Д</w:t>
      </w:r>
      <w:r w:rsidR="00A3425E" w:rsidRPr="00D9401B">
        <w:rPr>
          <w:noProof/>
        </w:rPr>
        <w:t>обавить</w:t>
      </w:r>
      <w:r w:rsidR="00B502EC" w:rsidRPr="00D9401B">
        <w:rPr>
          <w:noProof/>
        </w:rPr>
        <w:t>»</w:t>
      </w:r>
      <w:r w:rsidR="00F93C9B" w:rsidRPr="00D9401B">
        <w:rPr>
          <w:noProof/>
        </w:rPr>
        <w:t>.</w:t>
      </w:r>
      <w:r w:rsidR="00F93C9B" w:rsidRPr="00D9401B">
        <w:t xml:space="preserve"> Назначение режима будет отображено у постовых сестер через </w:t>
      </w:r>
      <w:r w:rsidR="00EE24FE" w:rsidRPr="00D9401B">
        <w:t>АРМ</w:t>
      </w:r>
      <w:r w:rsidR="00F93C9B" w:rsidRPr="00D9401B">
        <w:t xml:space="preserve"> «Постовой сестры»</w:t>
      </w:r>
      <w:r w:rsidR="00EE24FE" w:rsidRPr="00D9401B">
        <w:t>.</w:t>
      </w:r>
    </w:p>
    <w:p w14:paraId="45916096" w14:textId="77777777" w:rsidR="00485DCB" w:rsidRPr="00D9401B" w:rsidRDefault="00485DCB" w:rsidP="009417BD"/>
    <w:p w14:paraId="540A8C14" w14:textId="3D356FE2" w:rsidR="00480115" w:rsidRPr="00D9401B" w:rsidRDefault="00480115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60" w:name="_Toc148360078"/>
      <w:r w:rsidRPr="00D9401B">
        <w:rPr>
          <w:rFonts w:cs="Times New Roman"/>
        </w:rPr>
        <w:lastRenderedPageBreak/>
        <w:t>Назначение диеты</w:t>
      </w:r>
      <w:bookmarkEnd w:id="60"/>
    </w:p>
    <w:p w14:paraId="3C8BE565" w14:textId="00F3350F" w:rsidR="009417BD" w:rsidRPr="00D9401B" w:rsidRDefault="00480115" w:rsidP="009417BD">
      <w:pPr>
        <w:keepNext/>
        <w:rPr>
          <w:noProof/>
          <w:szCs w:val="28"/>
        </w:rPr>
      </w:pPr>
      <w:r w:rsidRPr="00D9401B">
        <w:rPr>
          <w:noProof/>
        </w:rPr>
        <w:t>Добавление диеты выполняется через</w:t>
      </w:r>
      <w:r w:rsidR="0038525A" w:rsidRPr="00D9401B">
        <w:rPr>
          <w:noProof/>
        </w:rPr>
        <w:t xml:space="preserve"> вкладку ЭМК, путем нажатия на</w:t>
      </w:r>
      <w:r w:rsidRPr="00D9401B">
        <w:rPr>
          <w:noProof/>
        </w:rPr>
        <w:t xml:space="preserve"> кнопку «Добавить» на нижне</w:t>
      </w:r>
      <w:r w:rsidR="000F1559" w:rsidRPr="00D9401B">
        <w:rPr>
          <w:noProof/>
        </w:rPr>
        <w:t xml:space="preserve">й панели </w:t>
      </w:r>
      <w:r w:rsidR="0038525A" w:rsidRPr="00D9401B">
        <w:rPr>
          <w:noProof/>
        </w:rPr>
        <w:t xml:space="preserve">основной формы и в открывшемся списке выбрать «Назначение диеты». </w:t>
      </w:r>
      <w:r w:rsidR="00052CFA" w:rsidRPr="00D9401B">
        <w:rPr>
          <w:noProof/>
        </w:rPr>
        <w:t>Откроетс</w:t>
      </w:r>
      <w:r w:rsidR="003A2D94" w:rsidRPr="00D9401B">
        <w:rPr>
          <w:noProof/>
        </w:rPr>
        <w:t xml:space="preserve">я форма как на </w:t>
      </w:r>
      <w:r w:rsidR="00052CFA" w:rsidRPr="00D9401B">
        <w:rPr>
          <w:noProof/>
        </w:rPr>
        <w:t xml:space="preserve">рисунке </w:t>
      </w:r>
      <w:r w:rsidR="00A538B1">
        <w:rPr>
          <w:noProof/>
          <w:szCs w:val="28"/>
        </w:rPr>
        <w:t>3.7.1</w:t>
      </w:r>
      <w:r w:rsidR="00052CFA" w:rsidRPr="00D9401B">
        <w:rPr>
          <w:noProof/>
          <w:szCs w:val="28"/>
        </w:rPr>
        <w:t>.</w:t>
      </w:r>
    </w:p>
    <w:p w14:paraId="137F4853" w14:textId="77777777" w:rsidR="00052CFA" w:rsidRPr="00D9401B" w:rsidRDefault="00E816E4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3F2E7EB4" wp14:editId="427F5748">
            <wp:extent cx="4667248" cy="1569720"/>
            <wp:effectExtent l="19050" t="19050" r="19685" b="1143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54587" cy="15990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A0B24" w14:textId="2F3378A3" w:rsidR="003A2D94" w:rsidRDefault="00052CFA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61" w:name="_Ref54608788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61"/>
      <w:r w:rsidR="00A538B1">
        <w:rPr>
          <w:b w:val="0"/>
          <w:sz w:val="24"/>
          <w:szCs w:val="24"/>
        </w:rPr>
        <w:t>7.1.</w:t>
      </w:r>
      <w:r w:rsidR="008A270D" w:rsidRPr="00D9401B">
        <w:rPr>
          <w:b w:val="0"/>
          <w:sz w:val="24"/>
          <w:szCs w:val="24"/>
        </w:rPr>
        <w:t xml:space="preserve"> Назначение диеты</w:t>
      </w:r>
    </w:p>
    <w:p w14:paraId="612249EA" w14:textId="77777777" w:rsidR="009417BD" w:rsidRPr="009417BD" w:rsidRDefault="009417BD" w:rsidP="009417BD"/>
    <w:p w14:paraId="191A3168" w14:textId="74B4F81E" w:rsidR="00510F69" w:rsidRPr="00D9401B" w:rsidRDefault="009128A5" w:rsidP="00021014">
      <w:r w:rsidRPr="00D9401B">
        <w:rPr>
          <w:noProof/>
        </w:rPr>
        <w:t>Можно выставлять несколько назначений по диетам сразу на разные даты, через кнопку добавить. Запись о назначении диеты отобразить</w:t>
      </w:r>
      <w:r w:rsidR="00D34511" w:rsidRPr="00D9401B">
        <w:rPr>
          <w:noProof/>
        </w:rPr>
        <w:t xml:space="preserve">ся на вкладке ЭМК. </w:t>
      </w:r>
      <w:r w:rsidR="00F93C9B" w:rsidRPr="00D9401B">
        <w:t xml:space="preserve">Назначение диеты будет отображено у постовых сестер через </w:t>
      </w:r>
      <w:r w:rsidR="000F1559" w:rsidRPr="00D9401B">
        <w:t>АРМ</w:t>
      </w:r>
      <w:r w:rsidR="00F93C9B" w:rsidRPr="00D9401B">
        <w:t xml:space="preserve"> «Постовой сестры»</w:t>
      </w:r>
      <w:r w:rsidR="000F1559" w:rsidRPr="00D9401B">
        <w:t>.</w:t>
      </w:r>
    </w:p>
    <w:p w14:paraId="0840DE92" w14:textId="77777777" w:rsidR="00754C2D" w:rsidRPr="00D9401B" w:rsidRDefault="00754C2D" w:rsidP="00021014">
      <w:pPr>
        <w:rPr>
          <w:noProof/>
        </w:rPr>
      </w:pPr>
    </w:p>
    <w:p w14:paraId="1CE627A5" w14:textId="5C42F5B1" w:rsidR="00510F69" w:rsidRPr="00D9401B" w:rsidRDefault="00510F69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62" w:name="_Toc148360079"/>
      <w:r w:rsidRPr="00D9401B">
        <w:rPr>
          <w:rFonts w:cs="Times New Roman"/>
        </w:rPr>
        <w:t>Назначение лабораторных исследований</w:t>
      </w:r>
      <w:bookmarkEnd w:id="62"/>
    </w:p>
    <w:p w14:paraId="448B95A5" w14:textId="7E97FA9C" w:rsidR="00510F69" w:rsidRPr="00D9401B" w:rsidRDefault="00510F69" w:rsidP="00021014">
      <w:pPr>
        <w:rPr>
          <w:noProof/>
        </w:rPr>
      </w:pPr>
      <w:r w:rsidRPr="00D9401B">
        <w:rPr>
          <w:noProof/>
        </w:rPr>
        <w:t>Добавление назначени</w:t>
      </w:r>
      <w:r w:rsidR="00A54331" w:rsidRPr="00D9401B">
        <w:rPr>
          <w:noProof/>
        </w:rPr>
        <w:t>я</w:t>
      </w:r>
      <w:r w:rsidRPr="00D9401B">
        <w:rPr>
          <w:noProof/>
        </w:rPr>
        <w:t xml:space="preserve"> на лабораторное исследование выполняется через </w:t>
      </w:r>
      <w:r w:rsidR="00D34511" w:rsidRPr="00D9401B">
        <w:rPr>
          <w:noProof/>
        </w:rPr>
        <w:t xml:space="preserve">вкладку ЭМК, путем нажатия </w:t>
      </w:r>
      <w:r w:rsidR="006A1BEF" w:rsidRPr="00D9401B">
        <w:rPr>
          <w:noProof/>
        </w:rPr>
        <w:t xml:space="preserve">на кнопку «Добавить», после чего </w:t>
      </w:r>
      <w:r w:rsidRPr="00D9401B">
        <w:rPr>
          <w:noProof/>
        </w:rPr>
        <w:t>на нижне</w:t>
      </w:r>
      <w:r w:rsidR="000F1559" w:rsidRPr="00D9401B">
        <w:rPr>
          <w:noProof/>
        </w:rPr>
        <w:t xml:space="preserve">й панели </w:t>
      </w:r>
      <w:r w:rsidR="006A1BEF" w:rsidRPr="00D9401B">
        <w:rPr>
          <w:noProof/>
        </w:rPr>
        <w:t>основной формы откроется форма «Назначение лабораторных исследований»</w:t>
      </w:r>
      <w:r w:rsidR="003A2D94" w:rsidRPr="00D9401B">
        <w:rPr>
          <w:noProof/>
        </w:rPr>
        <w:t xml:space="preserve"> (</w:t>
      </w:r>
      <w:r w:rsidR="00A538B1">
        <w:rPr>
          <w:noProof/>
          <w:szCs w:val="28"/>
        </w:rPr>
        <w:t>Рисунок 3.8.1</w:t>
      </w:r>
      <w:r w:rsidR="008A270D" w:rsidRPr="00D9401B">
        <w:rPr>
          <w:noProof/>
          <w:szCs w:val="28"/>
        </w:rPr>
        <w:t>).</w:t>
      </w:r>
    </w:p>
    <w:p w14:paraId="5D4D4382" w14:textId="7E2D5C27" w:rsidR="00052CFA" w:rsidRPr="00D9401B" w:rsidRDefault="003A204B" w:rsidP="00021014">
      <w:pPr>
        <w:keepNext/>
        <w:ind w:firstLine="0"/>
        <w:jc w:val="center"/>
        <w:rPr>
          <w:sz w:val="24"/>
          <w:szCs w:val="24"/>
        </w:rPr>
      </w:pPr>
      <w:r w:rsidRPr="003A204B">
        <w:rPr>
          <w:noProof/>
          <w:sz w:val="24"/>
          <w:szCs w:val="24"/>
        </w:rPr>
        <w:drawing>
          <wp:inline distT="0" distB="0" distL="0" distR="0" wp14:anchorId="2D352E91" wp14:editId="7C505E88">
            <wp:extent cx="5664200" cy="1274461"/>
            <wp:effectExtent l="19050" t="19050" r="1270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84347" cy="12789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8B1F8" w14:textId="715A3D6C" w:rsidR="009417BD" w:rsidRDefault="00052CFA" w:rsidP="008650DA">
      <w:pPr>
        <w:pStyle w:val="a4"/>
        <w:ind w:firstLine="0"/>
        <w:jc w:val="center"/>
        <w:rPr>
          <w:b w:val="0"/>
          <w:sz w:val="24"/>
          <w:szCs w:val="24"/>
        </w:rPr>
      </w:pPr>
      <w:bookmarkStart w:id="63" w:name="_Ref54608868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63"/>
      <w:r w:rsidR="00A538B1">
        <w:rPr>
          <w:b w:val="0"/>
          <w:sz w:val="24"/>
          <w:szCs w:val="24"/>
        </w:rPr>
        <w:t>8.1.</w:t>
      </w:r>
      <w:r w:rsidR="008A270D" w:rsidRPr="00D9401B">
        <w:rPr>
          <w:b w:val="0"/>
          <w:sz w:val="24"/>
          <w:szCs w:val="24"/>
        </w:rPr>
        <w:t xml:space="preserve"> Назначение лабораторных исследований</w:t>
      </w:r>
    </w:p>
    <w:p w14:paraId="2DF33E96" w14:textId="77777777" w:rsidR="003A204B" w:rsidRPr="003A204B" w:rsidRDefault="003A204B" w:rsidP="003A204B"/>
    <w:p w14:paraId="66243630" w14:textId="20DD286A" w:rsidR="00156377" w:rsidRPr="00D9401B" w:rsidRDefault="00156377" w:rsidP="00021014">
      <w:pPr>
        <w:rPr>
          <w:noProof/>
        </w:rPr>
      </w:pPr>
      <w:r w:rsidRPr="00D9401B">
        <w:rPr>
          <w:noProof/>
        </w:rPr>
        <w:lastRenderedPageBreak/>
        <w:t xml:space="preserve">Далее нужно нажать кнопку добавить </w:t>
      </w:r>
      <w:r w:rsidR="003322FB" w:rsidRPr="00D9401B">
        <w:rPr>
          <w:noProof/>
        </w:rPr>
        <w:drawing>
          <wp:inline distT="0" distB="0" distL="0" distR="0" wp14:anchorId="795EBBDF" wp14:editId="425A4084">
            <wp:extent cx="673100" cy="3276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401B">
        <w:rPr>
          <w:noProof/>
        </w:rPr>
        <w:t>.</w:t>
      </w:r>
      <w:r w:rsidR="005827E6" w:rsidRPr="00D9401B">
        <w:rPr>
          <w:noProof/>
        </w:rPr>
        <w:t xml:space="preserve"> </w:t>
      </w:r>
      <w:r w:rsidRPr="00D9401B">
        <w:rPr>
          <w:noProof/>
        </w:rPr>
        <w:t>Откроется ок</w:t>
      </w:r>
      <w:r w:rsidR="003A2D94" w:rsidRPr="00D9401B">
        <w:rPr>
          <w:noProof/>
        </w:rPr>
        <w:t xml:space="preserve">но с выбором имеющихся анализов </w:t>
      </w:r>
      <w:r w:rsidR="003A2D94" w:rsidRPr="00D9401B">
        <w:rPr>
          <w:noProof/>
          <w:szCs w:val="28"/>
        </w:rPr>
        <w:t>(</w:t>
      </w:r>
      <w:r w:rsidR="00A538B1">
        <w:rPr>
          <w:noProof/>
          <w:szCs w:val="28"/>
        </w:rPr>
        <w:t>Рисунок 3.8.2</w:t>
      </w:r>
      <w:r w:rsidR="003A2D94" w:rsidRPr="00D9401B">
        <w:rPr>
          <w:noProof/>
        </w:rPr>
        <w:t>).</w:t>
      </w:r>
    </w:p>
    <w:p w14:paraId="0B706BC9" w14:textId="77777777" w:rsidR="00052CFA" w:rsidRPr="00D9401B" w:rsidRDefault="00E816E4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2AD50A5E" wp14:editId="46648705">
            <wp:extent cx="5686425" cy="1852313"/>
            <wp:effectExtent l="19050" t="19050" r="9525" b="1460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97219" cy="18558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FAA67" w14:textId="594DC02F" w:rsidR="00156377" w:rsidRDefault="00052CFA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64" w:name="_Ref54608936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64"/>
      <w:r w:rsidR="00A538B1">
        <w:rPr>
          <w:b w:val="0"/>
          <w:sz w:val="24"/>
          <w:szCs w:val="24"/>
        </w:rPr>
        <w:t>8.2.</w:t>
      </w:r>
      <w:r w:rsidR="008A270D" w:rsidRPr="00D9401B">
        <w:rPr>
          <w:b w:val="0"/>
          <w:sz w:val="24"/>
          <w:szCs w:val="24"/>
        </w:rPr>
        <w:t xml:space="preserve"> Выбор анализа</w:t>
      </w:r>
    </w:p>
    <w:p w14:paraId="16D2B780" w14:textId="77777777" w:rsidR="009417BD" w:rsidRPr="009417BD" w:rsidRDefault="009417BD" w:rsidP="009417BD"/>
    <w:p w14:paraId="72E314FA" w14:textId="4403CFEE" w:rsidR="00672F33" w:rsidRPr="00D9401B" w:rsidRDefault="006A1BEF" w:rsidP="00021014">
      <w:pPr>
        <w:rPr>
          <w:noProof/>
        </w:rPr>
      </w:pPr>
      <w:r w:rsidRPr="00D9401B">
        <w:rPr>
          <w:noProof/>
        </w:rPr>
        <w:t xml:space="preserve">Выбрать необходимые анализы путем нажатия на флажок </w:t>
      </w:r>
      <w:r w:rsidR="002435B2" w:rsidRPr="00D9401B">
        <w:rPr>
          <w:noProof/>
        </w:rPr>
        <w:t xml:space="preserve">в поле «Выбрать» и нажать кнопку «Назначить» </w:t>
      </w:r>
      <w:r w:rsidR="003322FB" w:rsidRPr="00D9401B">
        <w:rPr>
          <w:noProof/>
        </w:rPr>
        <w:drawing>
          <wp:inline distT="0" distB="0" distL="0" distR="0" wp14:anchorId="3C818120" wp14:editId="4F438709">
            <wp:extent cx="586740" cy="353695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5B2" w:rsidRPr="00D9401B">
        <w:rPr>
          <w:noProof/>
        </w:rPr>
        <w:t>.</w:t>
      </w:r>
      <w:r w:rsidR="005827E6" w:rsidRPr="00D9401B">
        <w:rPr>
          <w:noProof/>
        </w:rPr>
        <w:t xml:space="preserve"> </w:t>
      </w:r>
      <w:r w:rsidR="002435B2" w:rsidRPr="00D9401B">
        <w:rPr>
          <w:noProof/>
        </w:rPr>
        <w:t xml:space="preserve">Поле «Выполнять тесты» содержит выбор конкретных показателей, которые нужно </w:t>
      </w:r>
      <w:r w:rsidRPr="00D9401B">
        <w:rPr>
          <w:noProof/>
        </w:rPr>
        <w:t>проверить</w:t>
      </w:r>
      <w:r w:rsidR="002435B2" w:rsidRPr="00D9401B">
        <w:rPr>
          <w:noProof/>
        </w:rPr>
        <w:t xml:space="preserve">. Например, </w:t>
      </w:r>
      <w:r w:rsidRPr="00D9401B">
        <w:rPr>
          <w:noProof/>
        </w:rPr>
        <w:t>общий анализ крови</w:t>
      </w:r>
      <w:r w:rsidR="002435B2" w:rsidRPr="00D9401B">
        <w:rPr>
          <w:noProof/>
        </w:rPr>
        <w:t xml:space="preserve"> содержи</w:t>
      </w:r>
      <w:r w:rsidR="003A2D94" w:rsidRPr="00D9401B">
        <w:rPr>
          <w:noProof/>
        </w:rPr>
        <w:t>т поля которые можно назначить (</w:t>
      </w:r>
      <w:r w:rsidR="0090320A">
        <w:rPr>
          <w:noProof/>
          <w:szCs w:val="28"/>
        </w:rPr>
        <w:t>Рисунок 3.8.3</w:t>
      </w:r>
      <w:r w:rsidR="003A2D94" w:rsidRPr="00D9401B">
        <w:rPr>
          <w:noProof/>
          <w:szCs w:val="28"/>
        </w:rPr>
        <w:t>)</w:t>
      </w:r>
      <w:r w:rsidR="00052CFA" w:rsidRPr="00D9401B">
        <w:rPr>
          <w:noProof/>
          <w:szCs w:val="28"/>
        </w:rPr>
        <w:t>.</w:t>
      </w:r>
    </w:p>
    <w:p w14:paraId="05B1B6F0" w14:textId="77777777" w:rsidR="00052CFA" w:rsidRPr="00D9401B" w:rsidRDefault="00E816E4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2934F2A0" wp14:editId="1B7FCC73">
            <wp:extent cx="3554730" cy="1628016"/>
            <wp:effectExtent l="19050" t="19050" r="26670" b="1079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76340" cy="16379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876B0" w14:textId="2C71CF6D" w:rsidR="00754C2D" w:rsidRDefault="00052CFA" w:rsidP="009417BD">
      <w:pPr>
        <w:pStyle w:val="a4"/>
        <w:ind w:firstLine="0"/>
        <w:jc w:val="center"/>
        <w:rPr>
          <w:b w:val="0"/>
          <w:sz w:val="24"/>
          <w:szCs w:val="24"/>
        </w:rPr>
      </w:pPr>
      <w:bookmarkStart w:id="65" w:name="_Ref54609004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65"/>
      <w:r w:rsidR="0090320A">
        <w:rPr>
          <w:b w:val="0"/>
          <w:sz w:val="24"/>
          <w:szCs w:val="24"/>
        </w:rPr>
        <w:t>8.3.</w:t>
      </w:r>
      <w:r w:rsidR="008A270D" w:rsidRPr="00D9401B">
        <w:rPr>
          <w:b w:val="0"/>
          <w:sz w:val="24"/>
          <w:szCs w:val="24"/>
        </w:rPr>
        <w:t xml:space="preserve"> Выбор тестов анализа</w:t>
      </w:r>
    </w:p>
    <w:p w14:paraId="252F5C12" w14:textId="77777777" w:rsidR="00485DCB" w:rsidRPr="00485DCB" w:rsidRDefault="00485DCB" w:rsidP="00485DCB"/>
    <w:p w14:paraId="70BEAE47" w14:textId="01405D62" w:rsidR="00311630" w:rsidRPr="00D9401B" w:rsidRDefault="00311630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66" w:name="_Toc148360080"/>
      <w:r w:rsidRPr="00D9401B">
        <w:rPr>
          <w:rFonts w:cs="Times New Roman"/>
        </w:rPr>
        <w:t>Контроль измерений / Динамическое исследование</w:t>
      </w:r>
      <w:bookmarkEnd w:id="66"/>
    </w:p>
    <w:p w14:paraId="5E30DCD7" w14:textId="31685C0E" w:rsidR="00A768F9" w:rsidRPr="00D9401B" w:rsidRDefault="00776A8D" w:rsidP="00021014">
      <w:pPr>
        <w:rPr>
          <w:noProof/>
        </w:rPr>
      </w:pPr>
      <w:r w:rsidRPr="00D9401B">
        <w:rPr>
          <w:noProof/>
        </w:rPr>
        <w:t>Чтобы открыть «Контроль</w:t>
      </w:r>
      <w:r w:rsidR="00A768F9" w:rsidRPr="00D9401B">
        <w:rPr>
          <w:noProof/>
        </w:rPr>
        <w:t xml:space="preserve"> измерений / динамического исследования» </w:t>
      </w:r>
      <w:r w:rsidRPr="00D9401B">
        <w:rPr>
          <w:noProof/>
        </w:rPr>
        <w:t xml:space="preserve">необходимо нажать на вкладке ЭМК на кнопку «Добавить» </w:t>
      </w:r>
      <w:r w:rsidRPr="00D9401B">
        <w:rPr>
          <w:noProof/>
          <w:lang w:val="en-US"/>
        </w:rPr>
        <w:sym w:font="Wingdings" w:char="F0E0"/>
      </w:r>
      <w:r w:rsidRPr="00D9401B">
        <w:rPr>
          <w:noProof/>
        </w:rPr>
        <w:t xml:space="preserve"> далее из списка выбрать «Контроль измерений / динамического исследования», после чего </w:t>
      </w:r>
      <w:r w:rsidR="00052CFA" w:rsidRPr="00D9401B">
        <w:rPr>
          <w:noProof/>
        </w:rPr>
        <w:t>откроется</w:t>
      </w:r>
      <w:r w:rsidR="003A2D94" w:rsidRPr="00D9401B">
        <w:rPr>
          <w:noProof/>
        </w:rPr>
        <w:t xml:space="preserve"> форма</w:t>
      </w:r>
      <w:r w:rsidR="00052CFA" w:rsidRPr="00D9401B">
        <w:rPr>
          <w:noProof/>
        </w:rPr>
        <w:t xml:space="preserve"> (</w:t>
      </w:r>
      <w:r w:rsidR="0090320A">
        <w:rPr>
          <w:noProof/>
          <w:szCs w:val="28"/>
        </w:rPr>
        <w:t>Рисунок 3.9.1</w:t>
      </w:r>
      <w:r w:rsidR="00052CFA" w:rsidRPr="00D9401B">
        <w:rPr>
          <w:noProof/>
          <w:szCs w:val="28"/>
        </w:rPr>
        <w:t>)</w:t>
      </w:r>
      <w:r w:rsidR="004B03FB" w:rsidRPr="00D9401B">
        <w:rPr>
          <w:noProof/>
          <w:szCs w:val="28"/>
        </w:rPr>
        <w:t>.</w:t>
      </w:r>
    </w:p>
    <w:p w14:paraId="5F3BAD51" w14:textId="77777777" w:rsidR="00052CFA" w:rsidRPr="00D9401B" w:rsidRDefault="006325E0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lastRenderedPageBreak/>
        <w:drawing>
          <wp:inline distT="0" distB="0" distL="0" distR="0" wp14:anchorId="7D4E4CA4" wp14:editId="0089F6C4">
            <wp:extent cx="5236845" cy="1530072"/>
            <wp:effectExtent l="19050" t="19050" r="20955" b="1333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54999" cy="15353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951879" w14:textId="0AD9A630" w:rsidR="00A768F9" w:rsidRDefault="00052CFA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67" w:name="_Ref54609152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67"/>
      <w:r w:rsidR="00E72C05">
        <w:rPr>
          <w:b w:val="0"/>
          <w:sz w:val="24"/>
          <w:szCs w:val="24"/>
        </w:rPr>
        <w:t>9.1</w:t>
      </w:r>
      <w:r w:rsidR="00D23C0F">
        <w:rPr>
          <w:b w:val="0"/>
          <w:sz w:val="24"/>
          <w:szCs w:val="24"/>
        </w:rPr>
        <w:t>.</w:t>
      </w:r>
      <w:r w:rsidR="004B03FB" w:rsidRPr="00D9401B">
        <w:rPr>
          <w:b w:val="0"/>
          <w:sz w:val="24"/>
          <w:szCs w:val="24"/>
        </w:rPr>
        <w:t xml:space="preserve"> Контроль измерений / Динамическое наблюдение</w:t>
      </w:r>
    </w:p>
    <w:p w14:paraId="5AC9378F" w14:textId="77777777" w:rsidR="003C1048" w:rsidRPr="003C1048" w:rsidRDefault="003C1048" w:rsidP="003C1048"/>
    <w:p w14:paraId="7238D44D" w14:textId="77777777" w:rsidR="00052CFA" w:rsidRPr="00D9401B" w:rsidRDefault="006325E0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496A945B" wp14:editId="34330E27">
            <wp:extent cx="2628826" cy="2486025"/>
            <wp:effectExtent l="19050" t="19050" r="1968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52869" cy="25087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890CE" w14:textId="3EE69DA3" w:rsidR="00F24DFE" w:rsidRDefault="00052CFA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68" w:name="_Ref54609388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68"/>
      <w:r w:rsidR="00A21223">
        <w:rPr>
          <w:b w:val="0"/>
          <w:sz w:val="24"/>
          <w:szCs w:val="24"/>
        </w:rPr>
        <w:t>9.2.</w:t>
      </w:r>
      <w:r w:rsidR="004B03FB" w:rsidRPr="00D9401B">
        <w:rPr>
          <w:b w:val="0"/>
          <w:sz w:val="24"/>
          <w:szCs w:val="24"/>
        </w:rPr>
        <w:t xml:space="preserve"> Показатели</w:t>
      </w:r>
    </w:p>
    <w:p w14:paraId="303A4E42" w14:textId="77777777" w:rsidR="009417BD" w:rsidRPr="009417BD" w:rsidRDefault="009417BD" w:rsidP="009417BD"/>
    <w:p w14:paraId="5478291B" w14:textId="155A8C28" w:rsidR="0008250D" w:rsidRPr="00D9401B" w:rsidRDefault="0008250D" w:rsidP="00021014">
      <w:pPr>
        <w:rPr>
          <w:noProof/>
        </w:rPr>
      </w:pPr>
      <w:r w:rsidRPr="00D9401B">
        <w:rPr>
          <w:noProof/>
        </w:rPr>
        <w:t xml:space="preserve">Врач при необходимости указывает те измерения, которые </w:t>
      </w:r>
      <w:r w:rsidR="001209EB" w:rsidRPr="00D9401B">
        <w:rPr>
          <w:noProof/>
        </w:rPr>
        <w:t>нужно</w:t>
      </w:r>
      <w:r w:rsidRPr="00D9401B">
        <w:rPr>
          <w:noProof/>
        </w:rPr>
        <w:t xml:space="preserve"> выполнять медсестре пациенту ежедневно. Это может быть температура, давление, пульс и т.д</w:t>
      </w:r>
      <w:r w:rsidRPr="00D9401B">
        <w:rPr>
          <w:noProof/>
          <w:szCs w:val="28"/>
        </w:rPr>
        <w:t>.</w:t>
      </w:r>
      <w:r w:rsidR="007610B7" w:rsidRPr="00D9401B">
        <w:rPr>
          <w:noProof/>
          <w:szCs w:val="28"/>
        </w:rPr>
        <w:t xml:space="preserve"> (</w:t>
      </w:r>
      <w:r w:rsidR="00754C2D" w:rsidRPr="00D9401B">
        <w:rPr>
          <w:noProof/>
          <w:szCs w:val="28"/>
        </w:rPr>
        <w:t>Рисунок 3.</w:t>
      </w:r>
      <w:r w:rsidR="00A21223">
        <w:rPr>
          <w:noProof/>
          <w:szCs w:val="28"/>
        </w:rPr>
        <w:t>9.2</w:t>
      </w:r>
      <w:r w:rsidR="007610B7" w:rsidRPr="00D9401B">
        <w:rPr>
          <w:noProof/>
          <w:szCs w:val="28"/>
        </w:rPr>
        <w:t>).</w:t>
      </w:r>
      <w:r w:rsidRPr="00D9401B">
        <w:rPr>
          <w:noProof/>
        </w:rPr>
        <w:t xml:space="preserve"> В датах выставляется период в течение которого нужно выполнять измерения. Можно сразу добавлять несколько исследований через кнопку «Добавить». </w:t>
      </w:r>
      <w:r w:rsidR="00D35511" w:rsidRPr="00D9401B">
        <w:rPr>
          <w:noProof/>
        </w:rPr>
        <w:t xml:space="preserve">После того как медсестра выполнит измерение, например, температуры – врач увидит результат </w:t>
      </w:r>
      <w:r w:rsidR="003A2D94" w:rsidRPr="00D9401B">
        <w:rPr>
          <w:noProof/>
        </w:rPr>
        <w:t xml:space="preserve">на основной форме с пациентами </w:t>
      </w:r>
      <w:r w:rsidR="003A2D94" w:rsidRPr="00D9401B">
        <w:rPr>
          <w:noProof/>
          <w:szCs w:val="28"/>
        </w:rPr>
        <w:t>(</w:t>
      </w:r>
      <w:r w:rsidR="00754C2D" w:rsidRPr="00D9401B">
        <w:rPr>
          <w:noProof/>
          <w:szCs w:val="28"/>
        </w:rPr>
        <w:t>Рисунок 3.</w:t>
      </w:r>
      <w:r w:rsidR="00767788">
        <w:rPr>
          <w:noProof/>
          <w:szCs w:val="28"/>
        </w:rPr>
        <w:t>9.3</w:t>
      </w:r>
      <w:r w:rsidR="003A2D94" w:rsidRPr="00D9401B">
        <w:rPr>
          <w:noProof/>
        </w:rPr>
        <w:t>)</w:t>
      </w:r>
      <w:r w:rsidR="007610B7" w:rsidRPr="00D9401B">
        <w:rPr>
          <w:noProof/>
        </w:rPr>
        <w:t>.</w:t>
      </w:r>
    </w:p>
    <w:p w14:paraId="3A4BA9D8" w14:textId="77777777" w:rsidR="007610B7" w:rsidRPr="00D9401B" w:rsidRDefault="006325E0" w:rsidP="00021014">
      <w:pPr>
        <w:keepNext/>
        <w:ind w:firstLine="0"/>
        <w:jc w:val="center"/>
      </w:pPr>
      <w:r w:rsidRPr="00D9401B">
        <w:rPr>
          <w:noProof/>
        </w:rPr>
        <w:drawing>
          <wp:inline distT="0" distB="0" distL="0" distR="0" wp14:anchorId="0C9A7CB1" wp14:editId="33D80B52">
            <wp:extent cx="5903425" cy="1236980"/>
            <wp:effectExtent l="19050" t="19050" r="21590" b="2032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20178" cy="12614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9E242" w14:textId="738A16C0" w:rsidR="009417BD" w:rsidRPr="007D069C" w:rsidRDefault="007610B7" w:rsidP="007D069C">
      <w:pPr>
        <w:pStyle w:val="a4"/>
        <w:ind w:firstLine="0"/>
        <w:jc w:val="center"/>
        <w:rPr>
          <w:b w:val="0"/>
          <w:sz w:val="24"/>
          <w:szCs w:val="24"/>
        </w:rPr>
      </w:pPr>
      <w:bookmarkStart w:id="69" w:name="_Ref54609423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69"/>
      <w:r w:rsidR="00A0329B">
        <w:rPr>
          <w:b w:val="0"/>
          <w:sz w:val="24"/>
          <w:szCs w:val="24"/>
        </w:rPr>
        <w:t>9.3.</w:t>
      </w:r>
      <w:r w:rsidR="0005151D" w:rsidRPr="00D9401B">
        <w:rPr>
          <w:b w:val="0"/>
          <w:sz w:val="24"/>
          <w:szCs w:val="24"/>
        </w:rPr>
        <w:t xml:space="preserve"> </w:t>
      </w:r>
      <w:r w:rsidR="004B03FB" w:rsidRPr="00D9401B">
        <w:rPr>
          <w:b w:val="0"/>
          <w:sz w:val="24"/>
          <w:szCs w:val="24"/>
        </w:rPr>
        <w:t>Список пациентов</w:t>
      </w:r>
    </w:p>
    <w:p w14:paraId="7640D52F" w14:textId="522FF7A3" w:rsidR="00863793" w:rsidRPr="00D9401B" w:rsidRDefault="00863793" w:rsidP="003C1048">
      <w:pPr>
        <w:rPr>
          <w:noProof/>
        </w:rPr>
      </w:pPr>
      <w:bookmarkStart w:id="70" w:name="_Toc55554029"/>
      <w:r w:rsidRPr="003C1048">
        <w:rPr>
          <w:b/>
          <w:noProof/>
        </w:rPr>
        <w:lastRenderedPageBreak/>
        <w:t>Кнопка</w:t>
      </w:r>
      <w:r w:rsidRPr="00D9401B">
        <w:rPr>
          <w:noProof/>
        </w:rPr>
        <w:t xml:space="preserve"> </w:t>
      </w:r>
      <w:r w:rsidR="00863C0C" w:rsidRPr="00D9401B">
        <w:rPr>
          <w:noProof/>
        </w:rPr>
        <w:drawing>
          <wp:inline distT="0" distB="0" distL="0" distR="0" wp14:anchorId="153C1BE8" wp14:editId="3E075824">
            <wp:extent cx="1704975" cy="2952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0"/>
    </w:p>
    <w:p w14:paraId="303F7592" w14:textId="0490FF65" w:rsidR="00097BDE" w:rsidRPr="00D9401B" w:rsidRDefault="00097BDE" w:rsidP="00021014">
      <w:r w:rsidRPr="00D9401B">
        <w:t>При нажатии на кнопку «</w:t>
      </w:r>
      <w:r w:rsidR="007F77B0" w:rsidRPr="00D9401B">
        <w:t>Температура и др.</w:t>
      </w:r>
      <w:r w:rsidRPr="00D9401B">
        <w:t>» отображается кривая динамических показателей пациента за период: температура, давление и т.д.</w:t>
      </w:r>
      <w:r w:rsidR="007F77B0" w:rsidRPr="00D9401B">
        <w:t xml:space="preserve"> </w:t>
      </w:r>
      <w:r w:rsidR="007F77B0" w:rsidRPr="00D9401B">
        <w:rPr>
          <w:szCs w:val="28"/>
        </w:rPr>
        <w:t>(</w:t>
      </w:r>
      <w:r w:rsidR="007610B7" w:rsidRPr="00D9401B">
        <w:rPr>
          <w:szCs w:val="28"/>
        </w:rPr>
        <w:fldChar w:fldCharType="begin"/>
      </w:r>
      <w:r w:rsidR="007610B7" w:rsidRPr="00D9401B">
        <w:rPr>
          <w:szCs w:val="28"/>
        </w:rPr>
        <w:instrText xml:space="preserve"> REF _Ref54609571 \h </w:instrText>
      </w:r>
      <w:r w:rsidR="00D9401B">
        <w:rPr>
          <w:szCs w:val="28"/>
        </w:rPr>
        <w:instrText xml:space="preserve"> \* MERGEFORMAT </w:instrText>
      </w:r>
      <w:r w:rsidR="007610B7" w:rsidRPr="00D9401B">
        <w:rPr>
          <w:szCs w:val="28"/>
        </w:rPr>
      </w:r>
      <w:r w:rsidR="007610B7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7610B7" w:rsidRPr="00D9401B">
        <w:rPr>
          <w:szCs w:val="28"/>
        </w:rPr>
        <w:fldChar w:fldCharType="end"/>
      </w:r>
      <w:r w:rsidR="00A0329B">
        <w:rPr>
          <w:szCs w:val="28"/>
        </w:rPr>
        <w:t>9.4</w:t>
      </w:r>
      <w:r w:rsidR="007F77B0" w:rsidRPr="00D9401B">
        <w:t>).</w:t>
      </w:r>
    </w:p>
    <w:p w14:paraId="7DAD0946" w14:textId="77777777" w:rsidR="007610B7" w:rsidRPr="00D9401B" w:rsidRDefault="00930FFA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195EBA36" wp14:editId="0E368AFE">
            <wp:extent cx="5597170" cy="4213735"/>
            <wp:effectExtent l="19050" t="19050" r="22860" b="1587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4006" cy="4226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C41405" w14:textId="4F54D071" w:rsidR="007F77B0" w:rsidRDefault="007610B7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71" w:name="_Ref54609571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71"/>
      <w:r w:rsidR="00A0329B">
        <w:rPr>
          <w:b w:val="0"/>
          <w:sz w:val="24"/>
          <w:szCs w:val="24"/>
        </w:rPr>
        <w:t>9.4.</w:t>
      </w:r>
      <w:r w:rsidR="004B03FB" w:rsidRPr="00D9401B">
        <w:rPr>
          <w:b w:val="0"/>
          <w:sz w:val="24"/>
          <w:szCs w:val="24"/>
        </w:rPr>
        <w:t xml:space="preserve"> Диаграмма с результатами измерений</w:t>
      </w:r>
    </w:p>
    <w:p w14:paraId="03CD6BC7" w14:textId="77777777" w:rsidR="003C1048" w:rsidRPr="003C1048" w:rsidRDefault="003C1048" w:rsidP="003C1048"/>
    <w:p w14:paraId="1640E7A0" w14:textId="456CF324" w:rsidR="00863793" w:rsidRPr="00D9401B" w:rsidRDefault="00863793" w:rsidP="003C1048">
      <w:pPr>
        <w:rPr>
          <w:noProof/>
        </w:rPr>
      </w:pPr>
      <w:bookmarkStart w:id="72" w:name="_Toc55554030"/>
      <w:r w:rsidRPr="003C1048">
        <w:rPr>
          <w:b/>
          <w:noProof/>
        </w:rPr>
        <w:t>Кнопка</w:t>
      </w:r>
      <w:r w:rsidRPr="00D9401B">
        <w:rPr>
          <w:noProof/>
        </w:rPr>
        <w:t xml:space="preserve"> </w:t>
      </w:r>
      <w:r w:rsidR="00863C0C" w:rsidRPr="00D9401B">
        <w:rPr>
          <w:noProof/>
        </w:rPr>
        <w:drawing>
          <wp:inline distT="0" distB="0" distL="0" distR="0" wp14:anchorId="7FB87521" wp14:editId="62727703">
            <wp:extent cx="2695575" cy="32385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2"/>
    </w:p>
    <w:p w14:paraId="53029680" w14:textId="0A9CC43C" w:rsidR="00C56FC1" w:rsidRPr="00D9401B" w:rsidRDefault="00C56FC1" w:rsidP="00021014">
      <w:r w:rsidRPr="00D9401B">
        <w:t xml:space="preserve">При нажатии кнопки «Сформировать историю болезни» высвечивается список со всеми назначениями, осмотрами, измерениями, анализами и т.д., которые </w:t>
      </w:r>
      <w:r w:rsidR="00D171CF" w:rsidRPr="00D9401B">
        <w:t>были выбраны в ЭМК</w:t>
      </w:r>
      <w:r w:rsidR="007F77B0" w:rsidRPr="00D9401B">
        <w:t xml:space="preserve"> (</w:t>
      </w:r>
      <w:r w:rsidR="007610B7" w:rsidRPr="00D9401B">
        <w:rPr>
          <w:szCs w:val="28"/>
        </w:rPr>
        <w:fldChar w:fldCharType="begin"/>
      </w:r>
      <w:r w:rsidR="007610B7" w:rsidRPr="00D9401B">
        <w:instrText xml:space="preserve"> REF _Ref54609646 \h </w:instrText>
      </w:r>
      <w:r w:rsidR="00D9401B">
        <w:rPr>
          <w:szCs w:val="28"/>
        </w:rPr>
        <w:instrText xml:space="preserve"> \* MERGEFORMAT </w:instrText>
      </w:r>
      <w:r w:rsidR="007610B7" w:rsidRPr="00D9401B">
        <w:rPr>
          <w:szCs w:val="28"/>
        </w:rPr>
      </w:r>
      <w:r w:rsidR="007610B7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7610B7" w:rsidRPr="00D9401B">
        <w:rPr>
          <w:szCs w:val="28"/>
        </w:rPr>
        <w:fldChar w:fldCharType="end"/>
      </w:r>
      <w:r w:rsidR="00A0329B">
        <w:rPr>
          <w:szCs w:val="28"/>
        </w:rPr>
        <w:t>9.5</w:t>
      </w:r>
      <w:r w:rsidR="007F77B0" w:rsidRPr="00D9401B">
        <w:rPr>
          <w:szCs w:val="28"/>
        </w:rPr>
        <w:t>)</w:t>
      </w:r>
      <w:r w:rsidR="007610B7" w:rsidRPr="00D9401B">
        <w:rPr>
          <w:szCs w:val="28"/>
        </w:rPr>
        <w:t>.</w:t>
      </w:r>
      <w:r w:rsidR="00863C0C" w:rsidRPr="00D9401B">
        <w:rPr>
          <w:szCs w:val="28"/>
        </w:rPr>
        <w:t xml:space="preserve"> Сформировать можно как по дате, так и по типу документа</w:t>
      </w:r>
      <w:r w:rsidR="007F77B0" w:rsidRPr="00D9401B">
        <w:rPr>
          <w:szCs w:val="28"/>
        </w:rPr>
        <w:t>.</w:t>
      </w:r>
    </w:p>
    <w:p w14:paraId="78FE1F9C" w14:textId="4AB1A26A" w:rsidR="007610B7" w:rsidRPr="00D9401B" w:rsidRDefault="003A204B" w:rsidP="00021014">
      <w:pPr>
        <w:keepNext/>
        <w:ind w:firstLine="0"/>
        <w:jc w:val="center"/>
        <w:rPr>
          <w:sz w:val="24"/>
          <w:szCs w:val="24"/>
        </w:rPr>
      </w:pPr>
      <w:r w:rsidRPr="003A204B">
        <w:rPr>
          <w:noProof/>
          <w:sz w:val="24"/>
          <w:szCs w:val="24"/>
        </w:rPr>
        <w:lastRenderedPageBreak/>
        <w:drawing>
          <wp:inline distT="0" distB="0" distL="0" distR="0" wp14:anchorId="1BB08F28" wp14:editId="31C020BB">
            <wp:extent cx="5569585" cy="2514940"/>
            <wp:effectExtent l="19050" t="19050" r="12065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83594" cy="25212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54A13D" w14:textId="655FE230" w:rsidR="007640E4" w:rsidRDefault="007610B7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73" w:name="_Ref54609646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73"/>
      <w:r w:rsidR="00A0329B">
        <w:rPr>
          <w:b w:val="0"/>
          <w:sz w:val="24"/>
          <w:szCs w:val="24"/>
        </w:rPr>
        <w:t>9.5.</w:t>
      </w:r>
      <w:r w:rsidR="004B03FB" w:rsidRPr="00D9401B">
        <w:rPr>
          <w:b w:val="0"/>
          <w:sz w:val="24"/>
          <w:szCs w:val="24"/>
        </w:rPr>
        <w:t xml:space="preserve"> Выбор данных, которые должны попасть в печатную историю болезни</w:t>
      </w:r>
    </w:p>
    <w:p w14:paraId="2A75384F" w14:textId="77777777" w:rsidR="003C1048" w:rsidRPr="003C1048" w:rsidRDefault="003C1048" w:rsidP="003C1048"/>
    <w:p w14:paraId="1F07C0EF" w14:textId="4823898A" w:rsidR="007640E4" w:rsidRPr="00D9401B" w:rsidRDefault="007640E4" w:rsidP="00021014">
      <w:r w:rsidRPr="00D9401B">
        <w:t>После нажатия кнопки «</w:t>
      </w:r>
      <w:r w:rsidR="00D171CF" w:rsidRPr="00D9401B">
        <w:t>Сформировать историю болезни</w:t>
      </w:r>
      <w:r w:rsidRPr="00D9401B">
        <w:t>» все выбранные назначения сформируются в один документ доступный</w:t>
      </w:r>
      <w:r w:rsidR="007F77B0" w:rsidRPr="00D9401B">
        <w:t xml:space="preserve"> для редактирования </w:t>
      </w:r>
      <w:r w:rsidR="007F77B0" w:rsidRPr="00D9401B">
        <w:rPr>
          <w:szCs w:val="28"/>
        </w:rPr>
        <w:t>(</w:t>
      </w:r>
      <w:r w:rsidR="007610B7" w:rsidRPr="00D9401B">
        <w:rPr>
          <w:szCs w:val="28"/>
        </w:rPr>
        <w:fldChar w:fldCharType="begin"/>
      </w:r>
      <w:r w:rsidR="007610B7" w:rsidRPr="00D9401B">
        <w:rPr>
          <w:szCs w:val="28"/>
        </w:rPr>
        <w:instrText xml:space="preserve"> REF _Ref54609729 \h </w:instrText>
      </w:r>
      <w:r w:rsidR="00D9401B">
        <w:rPr>
          <w:szCs w:val="28"/>
        </w:rPr>
        <w:instrText xml:space="preserve"> \* MERGEFORMAT </w:instrText>
      </w:r>
      <w:r w:rsidR="007610B7" w:rsidRPr="00D9401B">
        <w:rPr>
          <w:szCs w:val="28"/>
        </w:rPr>
      </w:r>
      <w:r w:rsidR="007610B7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7610B7" w:rsidRPr="00D9401B">
        <w:rPr>
          <w:szCs w:val="28"/>
        </w:rPr>
        <w:fldChar w:fldCharType="end"/>
      </w:r>
      <w:r w:rsidR="00A0329B">
        <w:rPr>
          <w:szCs w:val="28"/>
        </w:rPr>
        <w:t>9.6</w:t>
      </w:r>
      <w:r w:rsidR="007F77B0" w:rsidRPr="00D9401B">
        <w:t>).</w:t>
      </w:r>
    </w:p>
    <w:p w14:paraId="6C70214B" w14:textId="77777777" w:rsidR="007610B7" w:rsidRPr="00D9401B" w:rsidRDefault="00863C0C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562E6B4A" wp14:editId="26B2B79D">
            <wp:extent cx="5667375" cy="3678886"/>
            <wp:effectExtent l="19050" t="19050" r="9525" b="1714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70886" cy="36811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EE240" w14:textId="42D8F2EC" w:rsidR="00863C0C" w:rsidRDefault="007610B7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74" w:name="_Ref54609729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74"/>
      <w:r w:rsidR="00A0329B">
        <w:rPr>
          <w:b w:val="0"/>
          <w:sz w:val="24"/>
          <w:szCs w:val="24"/>
        </w:rPr>
        <w:t>9.6.</w:t>
      </w:r>
      <w:r w:rsidR="004B03FB" w:rsidRPr="00D9401B">
        <w:rPr>
          <w:b w:val="0"/>
          <w:sz w:val="24"/>
          <w:szCs w:val="24"/>
        </w:rPr>
        <w:t xml:space="preserve"> Сформированная история болезни</w:t>
      </w:r>
    </w:p>
    <w:p w14:paraId="190D5E42" w14:textId="2E67FA88" w:rsidR="003C1048" w:rsidRDefault="003C1048" w:rsidP="009417BD">
      <w:pPr>
        <w:ind w:firstLine="0"/>
      </w:pPr>
    </w:p>
    <w:p w14:paraId="6602F15F" w14:textId="13DE2024" w:rsidR="007D069C" w:rsidRDefault="007D069C" w:rsidP="009417BD">
      <w:pPr>
        <w:ind w:firstLine="0"/>
      </w:pPr>
    </w:p>
    <w:p w14:paraId="4B83C059" w14:textId="77777777" w:rsidR="007D069C" w:rsidRPr="003C1048" w:rsidRDefault="007D069C" w:rsidP="009417BD">
      <w:pPr>
        <w:ind w:firstLine="0"/>
      </w:pPr>
    </w:p>
    <w:p w14:paraId="6CCE0AF5" w14:textId="3EE3599F" w:rsidR="00863793" w:rsidRPr="00D9401B" w:rsidRDefault="00863793" w:rsidP="003C1048">
      <w:pPr>
        <w:rPr>
          <w:b/>
          <w:szCs w:val="24"/>
        </w:rPr>
      </w:pPr>
      <w:bookmarkStart w:id="75" w:name="_Toc55554031"/>
      <w:r w:rsidRPr="003C1048">
        <w:rPr>
          <w:b/>
          <w:noProof/>
        </w:rPr>
        <w:lastRenderedPageBreak/>
        <w:t>Кнопка</w:t>
      </w:r>
      <w:r w:rsidR="00863C0C" w:rsidRPr="00D9401B">
        <w:rPr>
          <w:noProof/>
        </w:rPr>
        <w:t xml:space="preserve"> </w:t>
      </w:r>
      <w:r w:rsidR="00863C0C" w:rsidRPr="00D9401B">
        <w:rPr>
          <w:noProof/>
        </w:rPr>
        <w:drawing>
          <wp:inline distT="0" distB="0" distL="0" distR="0" wp14:anchorId="32F20693" wp14:editId="09F2F8C4">
            <wp:extent cx="1819275" cy="28575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5"/>
    </w:p>
    <w:p w14:paraId="3B3018BC" w14:textId="18B3F9A6" w:rsidR="00863C0C" w:rsidRPr="00D9401B" w:rsidRDefault="004F1EF6" w:rsidP="00021014">
      <w:r w:rsidRPr="00D9401B">
        <w:t>П</w:t>
      </w:r>
      <w:r w:rsidR="00863C0C" w:rsidRPr="00D9401B">
        <w:t>ри нажатии на кнопку «Шаблон назначений</w:t>
      </w:r>
      <w:r w:rsidRPr="00D9401B">
        <w:t>»</w:t>
      </w:r>
      <w:r w:rsidR="00754C2D" w:rsidRPr="00D9401B">
        <w:t xml:space="preserve">, расположенной на вкладке ЭМК </w:t>
      </w:r>
      <w:r w:rsidRPr="00D9401B">
        <w:t>открывается форма</w:t>
      </w:r>
      <w:r w:rsidR="00863C0C" w:rsidRPr="00D9401B">
        <w:t xml:space="preserve"> «Шаблон назначений», с помощью которой можно добавлять блоками ранее настроенные назначения</w:t>
      </w:r>
      <w:r w:rsidR="000A7FA0" w:rsidRPr="00D9401B">
        <w:t xml:space="preserve"> (</w:t>
      </w:r>
      <w:r w:rsidR="007610B7" w:rsidRPr="00D9401B">
        <w:fldChar w:fldCharType="begin"/>
      </w:r>
      <w:r w:rsidR="007610B7" w:rsidRPr="00D9401B">
        <w:instrText xml:space="preserve"> REF _Ref54609847 \h </w:instrText>
      </w:r>
      <w:r w:rsidR="00D9401B">
        <w:instrText xml:space="preserve"> \* MERGEFORMAT </w:instrText>
      </w:r>
      <w:r w:rsidR="007610B7" w:rsidRPr="00D9401B"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7610B7" w:rsidRPr="00D9401B">
        <w:fldChar w:fldCharType="end"/>
      </w:r>
      <w:r w:rsidR="00A0329B">
        <w:t>9.7</w:t>
      </w:r>
      <w:r w:rsidR="000A7FA0" w:rsidRPr="00D9401B">
        <w:t>)</w:t>
      </w:r>
      <w:r w:rsidR="00863C0C" w:rsidRPr="00D9401B">
        <w:t xml:space="preserve">. </w:t>
      </w:r>
    </w:p>
    <w:p w14:paraId="3F31BB10" w14:textId="77777777" w:rsidR="00863C0C" w:rsidRPr="00D9401B" w:rsidRDefault="00863C0C" w:rsidP="00021014">
      <w:r w:rsidRPr="00D9401B">
        <w:t>Для того чтобы создать новый блок, нужно нажать кнопку «Добавить» на верхней панели.</w:t>
      </w:r>
    </w:p>
    <w:p w14:paraId="7ECFC147" w14:textId="77777777" w:rsidR="007610B7" w:rsidRPr="00D9401B" w:rsidRDefault="00863C0C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3694FB0D" wp14:editId="5C3CC07F">
            <wp:extent cx="5619750" cy="876990"/>
            <wp:effectExtent l="19050" t="19050" r="19050" b="1841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22" cy="8808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18B7D7" w14:textId="7CC8E9F1" w:rsidR="00863C0C" w:rsidRDefault="007610B7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76" w:name="_Ref54609847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76"/>
      <w:r w:rsidR="00A0329B">
        <w:rPr>
          <w:b w:val="0"/>
          <w:sz w:val="24"/>
          <w:szCs w:val="24"/>
        </w:rPr>
        <w:t>9.7.</w:t>
      </w:r>
      <w:r w:rsidR="00863C0C" w:rsidRPr="00D9401B">
        <w:rPr>
          <w:b w:val="0"/>
          <w:sz w:val="24"/>
          <w:szCs w:val="24"/>
        </w:rPr>
        <w:t xml:space="preserve"> Блоки назначений</w:t>
      </w:r>
    </w:p>
    <w:p w14:paraId="42C3AE73" w14:textId="77777777" w:rsidR="003C1048" w:rsidRPr="003C1048" w:rsidRDefault="003C1048" w:rsidP="003C1048"/>
    <w:p w14:paraId="425171F8" w14:textId="570ECF8A" w:rsidR="00863C0C" w:rsidRPr="00D9401B" w:rsidRDefault="00863C0C" w:rsidP="00021014">
      <w:r w:rsidRPr="00D9401B">
        <w:t>Назовём этот блок, например, лечение шизофрении. Чтоб</w:t>
      </w:r>
      <w:r w:rsidR="000A7FA0" w:rsidRPr="00D9401B">
        <w:t>ы добавить в этот блок назначений</w:t>
      </w:r>
      <w:r w:rsidRPr="00D9401B">
        <w:t xml:space="preserve">, нужно установить курсор на </w:t>
      </w:r>
      <w:r w:rsidR="000A7FA0" w:rsidRPr="00D9401B">
        <w:t xml:space="preserve">нужное назначение </w:t>
      </w:r>
      <w:r w:rsidRPr="00D9401B">
        <w:t>и нажать «Добавить в ветку»</w:t>
      </w:r>
      <w:r w:rsidR="00A0329B">
        <w:t>, выберем</w:t>
      </w:r>
      <w:r w:rsidR="007276B9" w:rsidRPr="00D9401B">
        <w:t>,</w:t>
      </w:r>
      <w:r w:rsidR="00A0329B">
        <w:t xml:space="preserve"> </w:t>
      </w:r>
      <w:r w:rsidR="000A7FA0" w:rsidRPr="00D9401B">
        <w:t>например, «Лекарственные назначения»</w:t>
      </w:r>
      <w:r w:rsidRPr="00D9401B">
        <w:t xml:space="preserve">. На вновь созданном поле нужно нажать «Редактор». В появившейся форме нужно выбрать препарат и заполнить поля. Поле «Назначить с» означает с какого дня, начиная со дня поступления пациента в отделение, следует назначать этот препарат. </w:t>
      </w:r>
    </w:p>
    <w:p w14:paraId="498E2025" w14:textId="17A55A9F" w:rsidR="00863C0C" w:rsidRPr="00D9401B" w:rsidRDefault="00863C0C" w:rsidP="00021014">
      <w:r w:rsidRPr="00D9401B">
        <w:t>После сохранение шаблона, можно добавлять остальны</w:t>
      </w:r>
      <w:r w:rsidR="006817CB" w:rsidRPr="00D9401B">
        <w:t>е препараты в блок «Лечение</w:t>
      </w:r>
      <w:r w:rsidRPr="00D9401B">
        <w:t>» (</w:t>
      </w:r>
      <w:r w:rsidR="006817CB" w:rsidRPr="00D9401B">
        <w:rPr>
          <w:szCs w:val="28"/>
        </w:rPr>
        <w:fldChar w:fldCharType="begin"/>
      </w:r>
      <w:r w:rsidR="006817CB" w:rsidRPr="00D9401B">
        <w:instrText xml:space="preserve"> REF _Ref54609986 \h </w:instrText>
      </w:r>
      <w:r w:rsidR="00D9401B">
        <w:rPr>
          <w:szCs w:val="28"/>
        </w:rPr>
        <w:instrText xml:space="preserve"> \* MERGEFORMAT </w:instrText>
      </w:r>
      <w:r w:rsidR="006817CB" w:rsidRPr="00D9401B">
        <w:rPr>
          <w:szCs w:val="28"/>
        </w:rPr>
      </w:r>
      <w:r w:rsidR="006817CB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6817CB" w:rsidRPr="00D9401B">
        <w:rPr>
          <w:szCs w:val="28"/>
        </w:rPr>
        <w:fldChar w:fldCharType="end"/>
      </w:r>
      <w:r w:rsidR="00A0329B">
        <w:rPr>
          <w:szCs w:val="28"/>
        </w:rPr>
        <w:t>9.8</w:t>
      </w:r>
      <w:r w:rsidRPr="00D9401B">
        <w:t>).</w:t>
      </w:r>
    </w:p>
    <w:p w14:paraId="35187385" w14:textId="77777777" w:rsidR="006817CB" w:rsidRPr="00D9401B" w:rsidRDefault="00863C0C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0C6FE1A4" wp14:editId="09286537">
            <wp:extent cx="5676900" cy="467176"/>
            <wp:effectExtent l="19050" t="19050" r="19050" b="285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92" cy="4709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074355" w14:textId="0777485F" w:rsidR="00863C0C" w:rsidRDefault="006817CB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77" w:name="_Ref54609986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77"/>
      <w:r w:rsidR="00A0329B">
        <w:rPr>
          <w:b w:val="0"/>
          <w:sz w:val="24"/>
          <w:szCs w:val="24"/>
        </w:rPr>
        <w:t>9.8.</w:t>
      </w:r>
      <w:r w:rsidR="00863C0C" w:rsidRPr="00D9401B">
        <w:rPr>
          <w:b w:val="0"/>
          <w:sz w:val="24"/>
          <w:szCs w:val="24"/>
        </w:rPr>
        <w:t xml:space="preserve"> Добавление нескольких препаратов в шаблон</w:t>
      </w:r>
    </w:p>
    <w:p w14:paraId="0620216F" w14:textId="77777777" w:rsidR="003C1048" w:rsidRPr="003C1048" w:rsidRDefault="003C1048" w:rsidP="003C1048"/>
    <w:p w14:paraId="09AEE16F" w14:textId="77777777" w:rsidR="00863C0C" w:rsidRPr="00D9401B" w:rsidRDefault="00863C0C" w:rsidP="00021014">
      <w:r w:rsidRPr="00D9401B">
        <w:t>Чтобы назначить блок пациенту, надо нажать «Выбрать».</w:t>
      </w:r>
    </w:p>
    <w:p w14:paraId="2792FC98" w14:textId="77777777" w:rsidR="00754C2D" w:rsidRPr="00D9401B" w:rsidRDefault="00754C2D" w:rsidP="00021014"/>
    <w:p w14:paraId="5CCF8AEF" w14:textId="510DF0B5" w:rsidR="00563CBA" w:rsidRPr="00D9401B" w:rsidRDefault="00DD6C61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78" w:name="_Toc353359441"/>
      <w:bookmarkStart w:id="79" w:name="_Toc148360081"/>
      <w:r w:rsidRPr="00D9401B">
        <w:rPr>
          <w:rFonts w:cs="Times New Roman"/>
        </w:rPr>
        <w:lastRenderedPageBreak/>
        <w:t>Вкладка</w:t>
      </w:r>
      <w:r w:rsidR="00426E39" w:rsidRPr="00D9401B">
        <w:rPr>
          <w:rFonts w:cs="Times New Roman"/>
        </w:rPr>
        <w:t xml:space="preserve"> «</w:t>
      </w:r>
      <w:r w:rsidR="006A2203" w:rsidRPr="00D9401B">
        <w:rPr>
          <w:rFonts w:cs="Times New Roman"/>
        </w:rPr>
        <w:t>Лекарственные назначения</w:t>
      </w:r>
      <w:bookmarkEnd w:id="78"/>
      <w:r w:rsidR="00426E39" w:rsidRPr="00D9401B">
        <w:rPr>
          <w:rFonts w:cs="Times New Roman"/>
        </w:rPr>
        <w:t>»</w:t>
      </w:r>
      <w:bookmarkEnd w:id="79"/>
    </w:p>
    <w:p w14:paraId="7080ECA2" w14:textId="21FF5801" w:rsidR="000A7FA0" w:rsidRPr="00D9401B" w:rsidRDefault="000A7FA0" w:rsidP="00021014">
      <w:r w:rsidRPr="00D9401B">
        <w:t xml:space="preserve">На этой </w:t>
      </w:r>
      <w:r w:rsidR="00754C2D" w:rsidRPr="00D9401B">
        <w:t>в</w:t>
      </w:r>
      <w:r w:rsidRPr="00D9401B">
        <w:t>кладке</w:t>
      </w:r>
      <w:r w:rsidR="00754C2D" w:rsidRPr="00D9401B">
        <w:t xml:space="preserve"> отображаются все назначенные пациенту лекарственные препараты, режимы и диеты, а также доступно назначение новых лекарственных препаратов</w:t>
      </w:r>
      <w:r w:rsidRPr="00D9401B">
        <w:t xml:space="preserve"> (</w:t>
      </w:r>
      <w:r w:rsidR="006817CB" w:rsidRPr="00D9401B">
        <w:rPr>
          <w:szCs w:val="28"/>
        </w:rPr>
        <w:fldChar w:fldCharType="begin"/>
      </w:r>
      <w:r w:rsidR="006817CB" w:rsidRPr="00D9401B">
        <w:instrText xml:space="preserve"> REF _Ref54610049 \h </w:instrText>
      </w:r>
      <w:r w:rsidR="00D9401B">
        <w:rPr>
          <w:szCs w:val="28"/>
        </w:rPr>
        <w:instrText xml:space="preserve"> \* MERGEFORMAT </w:instrText>
      </w:r>
      <w:r w:rsidR="006817CB" w:rsidRPr="00D9401B">
        <w:rPr>
          <w:szCs w:val="28"/>
        </w:rPr>
      </w:r>
      <w:r w:rsidR="006817CB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A92979">
        <w:rPr>
          <w:szCs w:val="28"/>
        </w:rPr>
        <w:t>.</w:t>
      </w:r>
      <w:r w:rsidR="00A92979" w:rsidRPr="00A92979">
        <w:rPr>
          <w:szCs w:val="28"/>
        </w:rPr>
        <w:t>10.</w:t>
      </w:r>
      <w:r w:rsidR="00A92979">
        <w:rPr>
          <w:szCs w:val="28"/>
        </w:rPr>
        <w:t>1</w:t>
      </w:r>
      <w:r w:rsidR="006817CB" w:rsidRPr="00D9401B">
        <w:rPr>
          <w:szCs w:val="28"/>
        </w:rPr>
        <w:fldChar w:fldCharType="end"/>
      </w:r>
      <w:r w:rsidRPr="00D9401B">
        <w:t>).</w:t>
      </w:r>
    </w:p>
    <w:p w14:paraId="62EA7F71" w14:textId="77777777" w:rsidR="006817CB" w:rsidRPr="00D9401B" w:rsidRDefault="000A7FA0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65B592B7" wp14:editId="19D575DD">
            <wp:extent cx="5265420" cy="1143000"/>
            <wp:effectExtent l="19050" t="19050" r="11430" b="190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4" b="61340"/>
                    <a:stretch/>
                  </pic:blipFill>
                  <pic:spPr bwMode="auto">
                    <a:xfrm>
                      <a:off x="0" y="0"/>
                      <a:ext cx="5265420" cy="1143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15AE8" w14:textId="366FD11A" w:rsidR="000A7FA0" w:rsidRDefault="006817CB" w:rsidP="00021014">
      <w:pPr>
        <w:pStyle w:val="a4"/>
        <w:ind w:firstLine="0"/>
        <w:jc w:val="center"/>
        <w:rPr>
          <w:b w:val="0"/>
          <w:noProof/>
          <w:sz w:val="24"/>
          <w:szCs w:val="24"/>
        </w:rPr>
      </w:pPr>
      <w:bookmarkStart w:id="80" w:name="_Ref54610049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0"/>
      <w:r w:rsidR="00A92979">
        <w:rPr>
          <w:b w:val="0"/>
          <w:sz w:val="24"/>
          <w:szCs w:val="24"/>
        </w:rPr>
        <w:t>10.1.</w:t>
      </w:r>
      <w:r w:rsidR="000A7FA0" w:rsidRPr="00D9401B">
        <w:rPr>
          <w:b w:val="0"/>
          <w:sz w:val="24"/>
          <w:szCs w:val="24"/>
        </w:rPr>
        <w:t xml:space="preserve"> Вкладка</w:t>
      </w:r>
      <w:r w:rsidR="000A7FA0" w:rsidRPr="00D9401B">
        <w:rPr>
          <w:b w:val="0"/>
          <w:noProof/>
          <w:sz w:val="24"/>
          <w:szCs w:val="24"/>
        </w:rPr>
        <w:t xml:space="preserve"> "Лекарственные назначения"</w:t>
      </w:r>
    </w:p>
    <w:p w14:paraId="7AB594E7" w14:textId="77777777" w:rsidR="009417BD" w:rsidRPr="009417BD" w:rsidRDefault="009417BD" w:rsidP="009417BD"/>
    <w:p w14:paraId="38793512" w14:textId="6F93A91F" w:rsidR="000A7FA0" w:rsidRPr="00D9401B" w:rsidRDefault="000A7FA0" w:rsidP="00021014">
      <w:r w:rsidRPr="00D9401B">
        <w:t xml:space="preserve">Для добавления нового назначения необходимо </w:t>
      </w:r>
      <w:proofErr w:type="gramStart"/>
      <w:r w:rsidRPr="00D9401B">
        <w:t>нажать  на</w:t>
      </w:r>
      <w:proofErr w:type="gramEnd"/>
      <w:r w:rsidRPr="00D9401B">
        <w:t xml:space="preserve"> кнопку </w:t>
      </w:r>
      <w:r w:rsidRPr="00D9401B">
        <w:rPr>
          <w:noProof/>
        </w:rPr>
        <w:drawing>
          <wp:inline distT="0" distB="0" distL="0" distR="0" wp14:anchorId="01CA5B1D" wp14:editId="420B3D11">
            <wp:extent cx="960120" cy="259080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t xml:space="preserve"> «До</w:t>
      </w:r>
      <w:r w:rsidR="006817CB" w:rsidRPr="00D9401B">
        <w:t xml:space="preserve">бавить», откроется форма </w:t>
      </w:r>
      <w:r w:rsidRPr="00D9401B">
        <w:t>(</w:t>
      </w:r>
      <w:r w:rsidR="006817CB" w:rsidRPr="00D9401B">
        <w:rPr>
          <w:szCs w:val="28"/>
        </w:rPr>
        <w:fldChar w:fldCharType="begin"/>
      </w:r>
      <w:r w:rsidR="006817CB" w:rsidRPr="00D9401B">
        <w:instrText xml:space="preserve"> REF _Ref54610110 \h </w:instrText>
      </w:r>
      <w:r w:rsidR="00D9401B">
        <w:rPr>
          <w:szCs w:val="28"/>
        </w:rPr>
        <w:instrText xml:space="preserve"> \* MERGEFORMAT </w:instrText>
      </w:r>
      <w:r w:rsidR="006817CB" w:rsidRPr="00D9401B">
        <w:rPr>
          <w:szCs w:val="28"/>
        </w:rPr>
      </w:r>
      <w:r w:rsidR="006817CB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6817CB" w:rsidRPr="00D9401B">
        <w:rPr>
          <w:szCs w:val="28"/>
        </w:rPr>
        <w:fldChar w:fldCharType="end"/>
      </w:r>
      <w:r w:rsidR="00A92979">
        <w:rPr>
          <w:szCs w:val="28"/>
        </w:rPr>
        <w:t>10.2</w:t>
      </w:r>
      <w:r w:rsidRPr="00D9401B">
        <w:rPr>
          <w:szCs w:val="28"/>
        </w:rPr>
        <w:t>).</w:t>
      </w:r>
    </w:p>
    <w:p w14:paraId="0D2474BD" w14:textId="77777777" w:rsidR="006817CB" w:rsidRPr="00D9401B" w:rsidRDefault="000A7FA0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4B1618D6" wp14:editId="2DCDD19F">
            <wp:extent cx="4251960" cy="4015740"/>
            <wp:effectExtent l="19050" t="19050" r="15240" b="2286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015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1105B0" w14:textId="1126E196" w:rsidR="000A7FA0" w:rsidRDefault="006817CB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1" w:name="_Ref54610110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1"/>
      <w:r w:rsidR="00A92979">
        <w:rPr>
          <w:b w:val="0"/>
          <w:sz w:val="24"/>
          <w:szCs w:val="24"/>
        </w:rPr>
        <w:t>10.2.</w:t>
      </w:r>
      <w:r w:rsidR="000A7FA0" w:rsidRPr="00D9401B">
        <w:rPr>
          <w:b w:val="0"/>
          <w:sz w:val="24"/>
          <w:szCs w:val="24"/>
        </w:rPr>
        <w:t xml:space="preserve"> Добавление нового значения</w:t>
      </w:r>
    </w:p>
    <w:p w14:paraId="147CB354" w14:textId="77777777" w:rsidR="00A92979" w:rsidRPr="00A92979" w:rsidRDefault="00A92979" w:rsidP="00A92979"/>
    <w:p w14:paraId="0E13EB03" w14:textId="29E00FD0" w:rsidR="000A7FA0" w:rsidRPr="00D9401B" w:rsidRDefault="000A7FA0" w:rsidP="00021014">
      <w:r w:rsidRPr="00D9401B">
        <w:t>На появившейся форме автоматически з</w:t>
      </w:r>
      <w:r w:rsidR="006728AB" w:rsidRPr="00D9401B">
        <w:t xml:space="preserve">аполняется поле «Кто назначил» – </w:t>
      </w:r>
      <w:r w:rsidRPr="00D9401B">
        <w:t>врача, назначившего лекарственны</w:t>
      </w:r>
      <w:r w:rsidR="006728AB" w:rsidRPr="00D9401B">
        <w:t xml:space="preserve">е препараты. «Дата </w:t>
      </w:r>
      <w:r w:rsidR="006728AB" w:rsidRPr="00D9401B">
        <w:lastRenderedPageBreak/>
        <w:t>назначения» –</w:t>
      </w:r>
      <w:r w:rsidRPr="00D9401B">
        <w:t xml:space="preserve"> заполняется автоматически датой поступления пациента в отделение. А также выбрать галочками для кого делается назначение: «На пост» или «В процедурный кабинет». Для того чтобы выбрать препарат необходимо открыть поле «Препарат» двойным щелчком мыши.  В появившемся списке необходимо выбрать искомый препарат (</w:t>
      </w:r>
      <w:r w:rsidR="00177FA2" w:rsidRPr="00D9401B">
        <w:rPr>
          <w:szCs w:val="28"/>
        </w:rPr>
        <w:fldChar w:fldCharType="begin"/>
      </w:r>
      <w:r w:rsidR="00177FA2" w:rsidRPr="00D9401B">
        <w:instrText xml:space="preserve"> REF _Ref54614150 \h </w:instrText>
      </w:r>
      <w:r w:rsidR="00D9401B">
        <w:rPr>
          <w:szCs w:val="28"/>
        </w:rPr>
        <w:instrText xml:space="preserve"> \* MERGEFORMAT </w:instrText>
      </w:r>
      <w:r w:rsidR="00177FA2" w:rsidRPr="00D9401B">
        <w:rPr>
          <w:szCs w:val="28"/>
        </w:rPr>
      </w:r>
      <w:r w:rsidR="00177FA2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177FA2" w:rsidRPr="00D9401B">
        <w:rPr>
          <w:szCs w:val="28"/>
        </w:rPr>
        <w:fldChar w:fldCharType="end"/>
      </w:r>
      <w:r w:rsidR="00A92979">
        <w:rPr>
          <w:szCs w:val="28"/>
        </w:rPr>
        <w:t>10.3</w:t>
      </w:r>
      <w:r w:rsidRPr="00D9401B">
        <w:t xml:space="preserve">).  </w:t>
      </w:r>
    </w:p>
    <w:p w14:paraId="549805F3" w14:textId="77777777" w:rsidR="00177FA2" w:rsidRPr="00D9401B" w:rsidRDefault="000A7FA0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29C3B784" wp14:editId="74D9BBCB">
            <wp:extent cx="5715000" cy="2911011"/>
            <wp:effectExtent l="19050" t="19050" r="19050" b="2286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46" cy="29137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F8C7A" w14:textId="25CC662A" w:rsidR="000A7FA0" w:rsidRDefault="00177FA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2" w:name="_Ref54614150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2"/>
      <w:r w:rsidR="00A92979">
        <w:rPr>
          <w:b w:val="0"/>
          <w:sz w:val="24"/>
          <w:szCs w:val="24"/>
        </w:rPr>
        <w:t>10.3.</w:t>
      </w:r>
      <w:r w:rsidR="000A7FA0" w:rsidRPr="00D9401B">
        <w:rPr>
          <w:b w:val="0"/>
          <w:sz w:val="24"/>
          <w:szCs w:val="24"/>
        </w:rPr>
        <w:t xml:space="preserve"> Справочник препаратов</w:t>
      </w:r>
    </w:p>
    <w:p w14:paraId="2D782C81" w14:textId="77777777" w:rsidR="00A92979" w:rsidRPr="00A92979" w:rsidRDefault="00A92979" w:rsidP="00A92979"/>
    <w:p w14:paraId="049D1385" w14:textId="6B487559" w:rsidR="000A7FA0" w:rsidRPr="00D9401B" w:rsidRDefault="000A7FA0" w:rsidP="00021014">
      <w:r w:rsidRPr="00D9401B">
        <w:t>Нужно в поисковой строке ввести наименование препарата, и система вернет все препараты с таким названием (</w:t>
      </w:r>
      <w:r w:rsidR="00177FA2" w:rsidRPr="00D9401B">
        <w:rPr>
          <w:szCs w:val="28"/>
        </w:rPr>
        <w:fldChar w:fldCharType="begin"/>
      </w:r>
      <w:r w:rsidR="00177FA2" w:rsidRPr="00D9401B">
        <w:instrText xml:space="preserve"> REF _Ref54614209 \h </w:instrText>
      </w:r>
      <w:r w:rsidR="00D9401B">
        <w:rPr>
          <w:szCs w:val="28"/>
        </w:rPr>
        <w:instrText xml:space="preserve"> \* MERGEFORMAT </w:instrText>
      </w:r>
      <w:r w:rsidR="00177FA2" w:rsidRPr="00D9401B">
        <w:rPr>
          <w:szCs w:val="28"/>
        </w:rPr>
      </w:r>
      <w:r w:rsidR="00177FA2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177FA2" w:rsidRPr="00D9401B">
        <w:rPr>
          <w:szCs w:val="28"/>
        </w:rPr>
        <w:fldChar w:fldCharType="end"/>
      </w:r>
      <w:r w:rsidR="00A92979">
        <w:rPr>
          <w:szCs w:val="28"/>
        </w:rPr>
        <w:t>10.4</w:t>
      </w:r>
      <w:r w:rsidRPr="00D9401B">
        <w:t>).</w:t>
      </w:r>
    </w:p>
    <w:p w14:paraId="63AEDE85" w14:textId="77777777" w:rsidR="00177FA2" w:rsidRPr="00D9401B" w:rsidRDefault="000A7FA0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54641167" wp14:editId="0A9B91B4">
            <wp:extent cx="5686425" cy="1021004"/>
            <wp:effectExtent l="19050" t="19050" r="9525" b="273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90" cy="10242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B742E8" w14:textId="30B27EFB" w:rsidR="000A7FA0" w:rsidRDefault="00177FA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3" w:name="_Ref54614209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3"/>
      <w:r w:rsidR="00A92979">
        <w:rPr>
          <w:b w:val="0"/>
          <w:sz w:val="24"/>
          <w:szCs w:val="24"/>
        </w:rPr>
        <w:t>10.4.</w:t>
      </w:r>
      <w:r w:rsidR="000A7FA0" w:rsidRPr="00D9401B">
        <w:rPr>
          <w:b w:val="0"/>
          <w:sz w:val="24"/>
          <w:szCs w:val="24"/>
        </w:rPr>
        <w:t xml:space="preserve"> Выбор препарата</w:t>
      </w:r>
    </w:p>
    <w:p w14:paraId="4ABE3A2D" w14:textId="77777777" w:rsidR="00A92979" w:rsidRPr="00A92979" w:rsidRDefault="00A92979" w:rsidP="00A92979"/>
    <w:p w14:paraId="278E8431" w14:textId="039153E0" w:rsidR="000A7FA0" w:rsidRPr="00D9401B" w:rsidRDefault="000A7FA0" w:rsidP="00021014">
      <w:r w:rsidRPr="00D9401B">
        <w:t>После выбранного препарата форма с назначением автоматически заполняется полями</w:t>
      </w:r>
      <w:r w:rsidR="00177FA2" w:rsidRPr="00D9401B">
        <w:t>:</w:t>
      </w:r>
      <w:r w:rsidRPr="00D9401B">
        <w:t xml:space="preserve"> «МНН», «Лекарственная форма», «Дозировка», «Доза»</w:t>
      </w:r>
      <w:r w:rsidR="00177FA2" w:rsidRPr="00D9401B">
        <w:t>.</w:t>
      </w:r>
    </w:p>
    <w:p w14:paraId="4BE7868D" w14:textId="7242EA25" w:rsidR="006728AB" w:rsidRPr="00D9401B" w:rsidRDefault="000A7FA0" w:rsidP="00021014">
      <w:pPr>
        <w:rPr>
          <w:noProof/>
        </w:rPr>
      </w:pPr>
      <w:r w:rsidRPr="00D9401B">
        <w:rPr>
          <w:noProof/>
        </w:rPr>
        <w:t xml:space="preserve">Врачу необходимо выбрать способ введения, выставить длительность курса в днях. В «Схеме приёма» указывается количество </w:t>
      </w:r>
      <w:r w:rsidRPr="00D9401B">
        <w:rPr>
          <w:noProof/>
        </w:rPr>
        <w:lastRenderedPageBreak/>
        <w:t>приема данного лекарства в день. После заполнения полей необходимо нажать «</w:t>
      </w:r>
      <w:r w:rsidRPr="00D9401B">
        <w:rPr>
          <w:noProof/>
          <w:szCs w:val="28"/>
        </w:rPr>
        <w:t>Сохранить».</w:t>
      </w:r>
    </w:p>
    <w:p w14:paraId="3E4B8A13" w14:textId="77777777" w:rsidR="00177FA2" w:rsidRPr="00D9401B" w:rsidRDefault="000A7FA0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1DFC7D14" wp14:editId="5702EE09">
            <wp:extent cx="5844732" cy="1406525"/>
            <wp:effectExtent l="19050" t="19050" r="22860" b="222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23"/>
                    <a:stretch/>
                  </pic:blipFill>
                  <pic:spPr bwMode="auto">
                    <a:xfrm>
                      <a:off x="0" y="0"/>
                      <a:ext cx="5868291" cy="14121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01644" w14:textId="247DB45D" w:rsidR="000A7FA0" w:rsidRDefault="00177FA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4" w:name="_Ref54614392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4"/>
      <w:r w:rsidR="00A92979">
        <w:rPr>
          <w:b w:val="0"/>
          <w:sz w:val="24"/>
          <w:szCs w:val="24"/>
        </w:rPr>
        <w:t>10.5.</w:t>
      </w:r>
      <w:r w:rsidR="000A7FA0" w:rsidRPr="00D9401B">
        <w:rPr>
          <w:b w:val="0"/>
          <w:sz w:val="24"/>
          <w:szCs w:val="24"/>
        </w:rPr>
        <w:t xml:space="preserve"> Заполненные лекарственные назначения</w:t>
      </w:r>
    </w:p>
    <w:p w14:paraId="057D2217" w14:textId="77777777" w:rsidR="0085756F" w:rsidRPr="0085756F" w:rsidRDefault="0085756F" w:rsidP="0085756F"/>
    <w:p w14:paraId="633330DA" w14:textId="5B8067D9" w:rsidR="000A7FA0" w:rsidRPr="00D9401B" w:rsidRDefault="000A7FA0" w:rsidP="00021014">
      <w:pPr>
        <w:jc w:val="left"/>
        <w:rPr>
          <w:noProof/>
        </w:rPr>
      </w:pPr>
      <w:r w:rsidRPr="00D9401B">
        <w:rPr>
          <w:noProof/>
        </w:rPr>
        <w:t>На закладке «</w:t>
      </w:r>
      <w:r w:rsidR="00AA6164" w:rsidRPr="00D9401B">
        <w:rPr>
          <w:noProof/>
        </w:rPr>
        <w:t>Лекарственные н</w:t>
      </w:r>
      <w:r w:rsidRPr="00D9401B">
        <w:rPr>
          <w:noProof/>
        </w:rPr>
        <w:t xml:space="preserve">азначения» отобразится только что назначенный </w:t>
      </w:r>
      <w:r w:rsidRPr="00D9401B">
        <w:rPr>
          <w:noProof/>
          <w:szCs w:val="28"/>
        </w:rPr>
        <w:t>препарат (</w:t>
      </w:r>
      <w:r w:rsidR="00177FA2" w:rsidRPr="00D9401B">
        <w:rPr>
          <w:noProof/>
          <w:szCs w:val="28"/>
        </w:rPr>
        <w:fldChar w:fldCharType="begin"/>
      </w:r>
      <w:r w:rsidR="00177FA2" w:rsidRPr="00D9401B">
        <w:rPr>
          <w:noProof/>
          <w:szCs w:val="28"/>
        </w:rPr>
        <w:instrText xml:space="preserve"> REF _Ref54614392 \h  \* MERGEFORMAT </w:instrText>
      </w:r>
      <w:r w:rsidR="00177FA2" w:rsidRPr="00D9401B">
        <w:rPr>
          <w:noProof/>
          <w:szCs w:val="28"/>
        </w:rPr>
      </w:r>
      <w:r w:rsidR="00177FA2" w:rsidRPr="00D9401B">
        <w:rPr>
          <w:noProof/>
          <w:szCs w:val="28"/>
        </w:rPr>
        <w:fldChar w:fldCharType="separate"/>
      </w:r>
      <w:r w:rsidR="005419E8" w:rsidRPr="005419E8">
        <w:rPr>
          <w:szCs w:val="28"/>
        </w:rPr>
        <w:t xml:space="preserve">Рисунок </w:t>
      </w:r>
      <w:r w:rsidR="005419E8" w:rsidRPr="005419E8">
        <w:rPr>
          <w:noProof/>
          <w:szCs w:val="28"/>
        </w:rPr>
        <w:t>3</w:t>
      </w:r>
      <w:r w:rsidR="005419E8" w:rsidRPr="005419E8">
        <w:rPr>
          <w:szCs w:val="28"/>
        </w:rPr>
        <w:t>.</w:t>
      </w:r>
      <w:r w:rsidR="00177FA2" w:rsidRPr="00D9401B">
        <w:rPr>
          <w:noProof/>
          <w:szCs w:val="28"/>
        </w:rPr>
        <w:fldChar w:fldCharType="end"/>
      </w:r>
      <w:r w:rsidR="00A92979">
        <w:rPr>
          <w:noProof/>
          <w:szCs w:val="28"/>
        </w:rPr>
        <w:t>10.5</w:t>
      </w:r>
      <w:r w:rsidRPr="00D9401B">
        <w:rPr>
          <w:noProof/>
          <w:szCs w:val="28"/>
        </w:rPr>
        <w:t>).</w:t>
      </w:r>
    </w:p>
    <w:p w14:paraId="3CE74A0F" w14:textId="4CEB37E6" w:rsidR="000A7FA0" w:rsidRPr="00D9401B" w:rsidRDefault="000A7FA0" w:rsidP="00021014">
      <w:r w:rsidRPr="00D9401B">
        <w:t xml:space="preserve">Если врач хочет продлить курс приёма препарата, то можно 2 раза щёлкнуть на поле </w:t>
      </w:r>
      <w:r w:rsidRPr="00D9401B">
        <w:rPr>
          <w:noProof/>
        </w:rPr>
        <w:drawing>
          <wp:inline distT="0" distB="0" distL="0" distR="0" wp14:anchorId="7A5727E0" wp14:editId="1D274E09">
            <wp:extent cx="476250" cy="722058"/>
            <wp:effectExtent l="0" t="0" r="0" b="19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3" cy="7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FA2" w:rsidRPr="00D9401B">
        <w:t xml:space="preserve"> </w:t>
      </w:r>
      <w:r w:rsidRPr="00D9401B">
        <w:t>с любой датой, и это поле добавится к назначениям</w:t>
      </w:r>
      <w:r w:rsidRPr="00D9401B">
        <w:rPr>
          <w:noProof/>
        </w:rPr>
        <w:t xml:space="preserve"> </w:t>
      </w:r>
      <w:r w:rsidRPr="00D9401B">
        <w:rPr>
          <w:noProof/>
        </w:rPr>
        <w:drawing>
          <wp:inline distT="0" distB="0" distL="0" distR="0" wp14:anchorId="7CA1C4BE" wp14:editId="6FFCB4FA">
            <wp:extent cx="485775" cy="793433"/>
            <wp:effectExtent l="0" t="0" r="0" b="69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7" cy="7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t xml:space="preserve">.  </w:t>
      </w:r>
    </w:p>
    <w:p w14:paraId="1010F54C" w14:textId="77777777" w:rsidR="000A7FA0" w:rsidRPr="00D9401B" w:rsidRDefault="000A7FA0" w:rsidP="00021014">
      <w:r w:rsidRPr="00D9401B">
        <w:t xml:space="preserve">Точно так же двойным нажатием мыши можно отменить приём препарата за любую дату. </w:t>
      </w:r>
    </w:p>
    <w:p w14:paraId="759F21E6" w14:textId="346680A0" w:rsidR="000A7FA0" w:rsidRPr="00D9401B" w:rsidRDefault="000A7FA0" w:rsidP="00021014">
      <w:r w:rsidRPr="00D9401B">
        <w:t>Когда медсестра сделает отметку о выдаче препарата, зеленый фон в поле с препаратом за нужную дату окрасится в голубой цвет, и</w:t>
      </w:r>
      <w:r w:rsidR="00177FA2" w:rsidRPr="00D9401B">
        <w:t xml:space="preserve"> отметка на капсуле вместо 0 / 1 станет 1 / 1, где 1</w:t>
      </w:r>
      <w:r w:rsidRPr="00D9401B">
        <w:t xml:space="preserve"> – это количество приёмов препарата в день, назначенное врачом (</w:t>
      </w:r>
      <w:r w:rsidR="00E403B2" w:rsidRPr="00D9401B">
        <w:rPr>
          <w:szCs w:val="28"/>
        </w:rPr>
        <w:fldChar w:fldCharType="begin"/>
      </w:r>
      <w:r w:rsidR="00E403B2" w:rsidRPr="00D9401B">
        <w:instrText xml:space="preserve"> REF _Ref54614715 \h </w:instrText>
      </w:r>
      <w:r w:rsidR="00D9401B">
        <w:rPr>
          <w:szCs w:val="28"/>
        </w:rPr>
        <w:instrText xml:space="preserve"> \* MERGEFORMAT </w:instrText>
      </w:r>
      <w:r w:rsidR="00E403B2" w:rsidRPr="00D9401B">
        <w:rPr>
          <w:szCs w:val="28"/>
        </w:rPr>
      </w:r>
      <w:r w:rsidR="00E403B2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A92979">
        <w:rPr>
          <w:noProof/>
          <w:szCs w:val="28"/>
        </w:rPr>
        <w:t>3</w:t>
      </w:r>
      <w:r w:rsidR="005419E8" w:rsidRPr="00A92979">
        <w:rPr>
          <w:szCs w:val="28"/>
        </w:rPr>
        <w:t>.</w:t>
      </w:r>
      <w:r w:rsidR="00A92979" w:rsidRPr="00A92979">
        <w:rPr>
          <w:szCs w:val="28"/>
        </w:rPr>
        <w:t>10.6</w:t>
      </w:r>
      <w:r w:rsidR="00E403B2" w:rsidRPr="00D9401B">
        <w:rPr>
          <w:szCs w:val="28"/>
        </w:rPr>
        <w:fldChar w:fldCharType="end"/>
      </w:r>
      <w:r w:rsidRPr="00D9401B">
        <w:t xml:space="preserve">). </w:t>
      </w:r>
    </w:p>
    <w:p w14:paraId="2E050604" w14:textId="0A2F9780" w:rsidR="00E403B2" w:rsidRPr="00D9401B" w:rsidRDefault="001C011E" w:rsidP="00021014">
      <w:pPr>
        <w:keepNext/>
        <w:ind w:firstLine="0"/>
        <w:jc w:val="center"/>
        <w:rPr>
          <w:sz w:val="24"/>
          <w:szCs w:val="24"/>
        </w:rPr>
      </w:pPr>
      <w:r w:rsidRPr="001C011E">
        <w:rPr>
          <w:noProof/>
          <w:sz w:val="24"/>
          <w:szCs w:val="24"/>
        </w:rPr>
        <w:drawing>
          <wp:inline distT="0" distB="0" distL="0" distR="0" wp14:anchorId="5ED3C30B" wp14:editId="570C35D8">
            <wp:extent cx="5760085" cy="492760"/>
            <wp:effectExtent l="19050" t="19050" r="12065" b="215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27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8E3E5" w14:textId="3751990F" w:rsidR="000A7FA0" w:rsidRDefault="00E403B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5" w:name="_Ref54614715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5"/>
      <w:r w:rsidR="00A92979">
        <w:rPr>
          <w:b w:val="0"/>
          <w:sz w:val="24"/>
          <w:szCs w:val="24"/>
        </w:rPr>
        <w:t>10.6.</w:t>
      </w:r>
      <w:r w:rsidR="000A7FA0" w:rsidRPr="00D9401B">
        <w:rPr>
          <w:b w:val="0"/>
          <w:sz w:val="24"/>
          <w:szCs w:val="24"/>
        </w:rPr>
        <w:t xml:space="preserve"> Информация о выполненном назначении</w:t>
      </w:r>
    </w:p>
    <w:p w14:paraId="5069B196" w14:textId="77777777" w:rsidR="0085756F" w:rsidRPr="0085756F" w:rsidRDefault="0085756F" w:rsidP="0085756F"/>
    <w:p w14:paraId="7F4BCE89" w14:textId="138AE014" w:rsidR="000A7FA0" w:rsidRPr="00D9401B" w:rsidRDefault="000A7FA0" w:rsidP="00021014">
      <w:r w:rsidRPr="00D9401B">
        <w:t xml:space="preserve">При необходимости врач может назначить комбинированный препарат. После того, как заполнены все поля, на новом назначении нужно </w:t>
      </w:r>
      <w:r w:rsidRPr="00D9401B">
        <w:lastRenderedPageBreak/>
        <w:t xml:space="preserve">нажать «Сохранить», а потом на </w:t>
      </w:r>
      <w:r w:rsidRPr="00D9401B">
        <w:rPr>
          <w:noProof/>
        </w:rPr>
        <w:drawing>
          <wp:inline distT="0" distB="0" distL="0" distR="0" wp14:anchorId="2371F73C" wp14:editId="7B06478B">
            <wp:extent cx="289560" cy="2667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19261" r="95552" b="7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t xml:space="preserve"> (</w:t>
      </w:r>
      <w:r w:rsidR="00E403B2" w:rsidRPr="00D9401B">
        <w:rPr>
          <w:szCs w:val="28"/>
        </w:rPr>
        <w:fldChar w:fldCharType="begin"/>
      </w:r>
      <w:r w:rsidR="00E403B2" w:rsidRPr="00D9401B">
        <w:instrText xml:space="preserve"> REF _Ref54614795 \h </w:instrText>
      </w:r>
      <w:r w:rsidR="00D9401B">
        <w:rPr>
          <w:szCs w:val="28"/>
        </w:rPr>
        <w:instrText xml:space="preserve"> \* MERGEFORMAT </w:instrText>
      </w:r>
      <w:r w:rsidR="00E403B2" w:rsidRPr="00D9401B">
        <w:rPr>
          <w:szCs w:val="28"/>
        </w:rPr>
      </w:r>
      <w:r w:rsidR="00E403B2" w:rsidRPr="00D9401B">
        <w:rPr>
          <w:szCs w:val="28"/>
        </w:rPr>
        <w:fldChar w:fldCharType="separate"/>
      </w:r>
      <w:r w:rsidR="005419E8" w:rsidRPr="005419E8">
        <w:t>Рису</w:t>
      </w:r>
      <w:r w:rsidR="005419E8" w:rsidRPr="0085756F">
        <w:rPr>
          <w:szCs w:val="28"/>
        </w:rPr>
        <w:t xml:space="preserve">нок </w:t>
      </w:r>
      <w:r w:rsidR="005419E8" w:rsidRPr="0085756F">
        <w:rPr>
          <w:noProof/>
          <w:szCs w:val="28"/>
        </w:rPr>
        <w:t>3</w:t>
      </w:r>
      <w:r w:rsidR="005419E8" w:rsidRPr="0085756F">
        <w:rPr>
          <w:szCs w:val="28"/>
        </w:rPr>
        <w:t>.</w:t>
      </w:r>
      <w:r w:rsidR="0085756F" w:rsidRPr="0085756F">
        <w:rPr>
          <w:szCs w:val="28"/>
        </w:rPr>
        <w:t>10.7</w:t>
      </w:r>
      <w:r w:rsidR="00E403B2" w:rsidRPr="00D9401B">
        <w:rPr>
          <w:szCs w:val="28"/>
        </w:rPr>
        <w:fldChar w:fldCharType="end"/>
      </w:r>
      <w:r w:rsidRPr="00D9401B">
        <w:t>). После этого нужно заполнить второй препарат и нажать «Сохранить».</w:t>
      </w:r>
    </w:p>
    <w:p w14:paraId="37776E14" w14:textId="3AAD181A" w:rsidR="00E403B2" w:rsidRPr="00D9401B" w:rsidRDefault="001C011E" w:rsidP="00021014">
      <w:pPr>
        <w:keepNext/>
        <w:ind w:firstLine="0"/>
        <w:jc w:val="center"/>
      </w:pPr>
      <w:r w:rsidRPr="001C011E">
        <w:rPr>
          <w:noProof/>
        </w:rPr>
        <w:drawing>
          <wp:inline distT="0" distB="0" distL="0" distR="0" wp14:anchorId="1D8269BA" wp14:editId="73271613">
            <wp:extent cx="5201376" cy="5925377"/>
            <wp:effectExtent l="19050" t="19050" r="18415" b="184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59253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334028" w14:textId="1D8931AB" w:rsidR="000A7FA0" w:rsidRDefault="00E403B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6" w:name="_Ref54614795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6"/>
      <w:r w:rsidR="0085756F">
        <w:rPr>
          <w:b w:val="0"/>
          <w:sz w:val="24"/>
          <w:szCs w:val="24"/>
        </w:rPr>
        <w:t xml:space="preserve">10.7. </w:t>
      </w:r>
      <w:r w:rsidR="000A7FA0" w:rsidRPr="00D9401B">
        <w:rPr>
          <w:b w:val="0"/>
          <w:sz w:val="24"/>
          <w:szCs w:val="24"/>
        </w:rPr>
        <w:t>Добавление комбинированного препарата</w:t>
      </w:r>
    </w:p>
    <w:p w14:paraId="26987602" w14:textId="77777777" w:rsidR="0085756F" w:rsidRPr="0085756F" w:rsidRDefault="0085756F" w:rsidP="0085756F"/>
    <w:p w14:paraId="6B3107F5" w14:textId="2B3AC624" w:rsidR="000A7FA0" w:rsidRPr="00D9401B" w:rsidRDefault="000A7FA0" w:rsidP="00021014">
      <w:r w:rsidRPr="00D9401B">
        <w:t xml:space="preserve">Врач может назначать препараты блоками. Для этого нужно нажать </w:t>
      </w:r>
      <w:r w:rsidR="006728AB" w:rsidRPr="00D9401B">
        <w:t>на кнопку «Шаблоны назначений»</w:t>
      </w:r>
      <w:r w:rsidRPr="00D9401B">
        <w:t>.</w:t>
      </w:r>
    </w:p>
    <w:p w14:paraId="193265D6" w14:textId="614D0D02" w:rsidR="00AA6164" w:rsidRPr="00D9401B" w:rsidRDefault="00AA6164" w:rsidP="00021014">
      <w:r w:rsidRPr="00D9401B">
        <w:t xml:space="preserve">Для формирования печатной формы постового листа нужно нажать на одноименную кнопку, расположенную на вкладке «Лекарственные назначения», после чего сформируется </w:t>
      </w:r>
      <w:r w:rsidR="0085756F">
        <w:t>лист как показано на рисунке 3.10.8</w:t>
      </w:r>
      <w:r w:rsidRPr="00D9401B">
        <w:t>.</w:t>
      </w:r>
    </w:p>
    <w:p w14:paraId="7DB3E05B" w14:textId="4F893F8D" w:rsidR="004B03FB" w:rsidRPr="00D9401B" w:rsidRDefault="004B03FB" w:rsidP="00021014">
      <w:pPr>
        <w:keepNext/>
        <w:jc w:val="center"/>
      </w:pPr>
    </w:p>
    <w:p w14:paraId="6D15BA08" w14:textId="0F32B6C1" w:rsidR="00E403B2" w:rsidRPr="00D9401B" w:rsidRDefault="006B1788" w:rsidP="00021014">
      <w:pPr>
        <w:keepNext/>
        <w:ind w:firstLine="0"/>
        <w:jc w:val="center"/>
      </w:pPr>
      <w:r w:rsidRPr="006B1788">
        <w:rPr>
          <w:noProof/>
        </w:rPr>
        <w:drawing>
          <wp:inline distT="0" distB="0" distL="0" distR="0" wp14:anchorId="2799BC51" wp14:editId="7903DCC7">
            <wp:extent cx="5575200" cy="3895449"/>
            <wp:effectExtent l="19050" t="19050" r="2603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79715" cy="38986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07EE2" w14:textId="6718C3D8" w:rsidR="009605D4" w:rsidRDefault="00E403B2" w:rsidP="00021014">
      <w:pPr>
        <w:pStyle w:val="a4"/>
        <w:ind w:firstLine="0"/>
        <w:jc w:val="center"/>
        <w:rPr>
          <w:b w:val="0"/>
          <w:sz w:val="24"/>
          <w:szCs w:val="24"/>
        </w:rPr>
      </w:pPr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r w:rsidR="0085756F">
        <w:rPr>
          <w:b w:val="0"/>
          <w:sz w:val="24"/>
          <w:szCs w:val="24"/>
        </w:rPr>
        <w:t>10.8.</w:t>
      </w:r>
      <w:r w:rsidR="004B03FB" w:rsidRPr="00D9401B">
        <w:rPr>
          <w:b w:val="0"/>
          <w:sz w:val="24"/>
          <w:szCs w:val="24"/>
        </w:rPr>
        <w:t xml:space="preserve"> Просмотр Постового листа</w:t>
      </w:r>
    </w:p>
    <w:p w14:paraId="3C1E178D" w14:textId="77777777" w:rsidR="009417BD" w:rsidRPr="009417BD" w:rsidRDefault="009417BD" w:rsidP="009417BD"/>
    <w:p w14:paraId="14ACDF6C" w14:textId="58140E36" w:rsidR="0085756F" w:rsidRPr="00D9401B" w:rsidRDefault="009605D4" w:rsidP="009417BD">
      <w:r w:rsidRPr="00D9401B">
        <w:t xml:space="preserve">Чтобы добавить новую процедуру необходимо нажать на кнопку «Добавить» </w:t>
      </w:r>
      <w:r w:rsidRPr="00D9401B">
        <w:rPr>
          <w:lang w:val="en-US"/>
        </w:rPr>
        <w:sym w:font="Wingdings" w:char="F0E0"/>
      </w:r>
      <w:r w:rsidRPr="00D9401B">
        <w:t xml:space="preserve"> выбрать «Процедура», после чего откроется форма для заполнения (</w:t>
      </w:r>
      <w:r w:rsidR="00E403B2" w:rsidRPr="00D9401B">
        <w:fldChar w:fldCharType="begin"/>
      </w:r>
      <w:r w:rsidR="00E403B2" w:rsidRPr="00D9401B">
        <w:instrText xml:space="preserve"> REF _Ref54615054 \h </w:instrText>
      </w:r>
      <w:r w:rsidR="00D9401B">
        <w:instrText xml:space="preserve"> \* MERGEFORMAT </w:instrText>
      </w:r>
      <w:r w:rsidR="00E403B2" w:rsidRPr="00D9401B">
        <w:fldChar w:fldCharType="separate"/>
      </w:r>
      <w:r w:rsidR="005419E8" w:rsidRPr="005419E8">
        <w:t xml:space="preserve">Рисунок </w:t>
      </w:r>
      <w:r w:rsidR="005419E8" w:rsidRPr="0085756F">
        <w:rPr>
          <w:noProof/>
          <w:szCs w:val="28"/>
        </w:rPr>
        <w:t>3</w:t>
      </w:r>
      <w:r w:rsidR="005419E8" w:rsidRPr="0085756F">
        <w:rPr>
          <w:szCs w:val="28"/>
        </w:rPr>
        <w:t>.</w:t>
      </w:r>
      <w:r w:rsidR="0085756F" w:rsidRPr="0085756F">
        <w:rPr>
          <w:szCs w:val="28"/>
        </w:rPr>
        <w:t>10.9</w:t>
      </w:r>
      <w:r w:rsidR="00E403B2" w:rsidRPr="00D9401B">
        <w:fldChar w:fldCharType="end"/>
      </w:r>
      <w:r w:rsidRPr="00D9401B">
        <w:t>)</w:t>
      </w:r>
      <w:r w:rsidR="00E403B2" w:rsidRPr="00D9401B">
        <w:t>.</w:t>
      </w:r>
    </w:p>
    <w:p w14:paraId="6E90378B" w14:textId="77777777" w:rsidR="00E403B2" w:rsidRPr="00D9401B" w:rsidRDefault="006728AB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76683AAF" wp14:editId="1D94416B">
            <wp:extent cx="4746056" cy="2817495"/>
            <wp:effectExtent l="19050" t="19050" r="16510" b="2095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60676" cy="28261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D3CD0" w14:textId="57336466" w:rsidR="009605D4" w:rsidRPr="00D9401B" w:rsidRDefault="00E403B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7" w:name="_Ref54615054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7"/>
      <w:r w:rsidR="0085756F">
        <w:rPr>
          <w:b w:val="0"/>
          <w:sz w:val="24"/>
          <w:szCs w:val="24"/>
        </w:rPr>
        <w:t>10.9.</w:t>
      </w:r>
      <w:r w:rsidR="004B03FB" w:rsidRPr="00D9401B">
        <w:rPr>
          <w:b w:val="0"/>
          <w:sz w:val="24"/>
          <w:szCs w:val="24"/>
        </w:rPr>
        <w:t xml:space="preserve"> Назначение процедуры</w:t>
      </w:r>
    </w:p>
    <w:p w14:paraId="2283524E" w14:textId="3474F07F" w:rsidR="009605D4" w:rsidRPr="00D9401B" w:rsidRDefault="009605D4" w:rsidP="00021014">
      <w:r w:rsidRPr="00D9401B">
        <w:lastRenderedPageBreak/>
        <w:t xml:space="preserve">На данной форме заполнить необходимые поля и нажать «Сохранить» </w:t>
      </w:r>
      <w:r w:rsidRPr="00D9401B">
        <w:rPr>
          <w:lang w:val="en-US"/>
        </w:rPr>
        <w:sym w:font="Wingdings" w:char="F0E0"/>
      </w:r>
      <w:r w:rsidRPr="00D9401B">
        <w:t xml:space="preserve"> «Закрыть». После закрытия форма «Лекарственные назначения/Процедуры» будет иметь следующий вид (</w:t>
      </w:r>
      <w:r w:rsidR="00E403B2" w:rsidRPr="00D9401B">
        <w:rPr>
          <w:szCs w:val="28"/>
        </w:rPr>
        <w:fldChar w:fldCharType="begin"/>
      </w:r>
      <w:r w:rsidR="00E403B2" w:rsidRPr="00D9401B">
        <w:instrText xml:space="preserve"> REF _Ref54615120 \h </w:instrText>
      </w:r>
      <w:r w:rsidR="00D9401B">
        <w:rPr>
          <w:szCs w:val="28"/>
        </w:rPr>
        <w:instrText xml:space="preserve"> \* MERGEFORMAT </w:instrText>
      </w:r>
      <w:r w:rsidR="00E403B2" w:rsidRPr="00D9401B">
        <w:rPr>
          <w:szCs w:val="28"/>
        </w:rPr>
      </w:r>
      <w:r w:rsidR="00E403B2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E403B2" w:rsidRPr="00D9401B">
        <w:rPr>
          <w:szCs w:val="28"/>
        </w:rPr>
        <w:fldChar w:fldCharType="end"/>
      </w:r>
      <w:r w:rsidR="0085756F">
        <w:rPr>
          <w:szCs w:val="28"/>
        </w:rPr>
        <w:t>10.10</w:t>
      </w:r>
      <w:r w:rsidRPr="00D9401B">
        <w:t>):</w:t>
      </w:r>
    </w:p>
    <w:p w14:paraId="3E3C573F" w14:textId="69234761" w:rsidR="00E403B2" w:rsidRPr="00D9401B" w:rsidRDefault="00381ACC" w:rsidP="00021014">
      <w:pPr>
        <w:keepNext/>
        <w:ind w:firstLine="0"/>
        <w:jc w:val="center"/>
        <w:rPr>
          <w:sz w:val="24"/>
          <w:szCs w:val="24"/>
        </w:rPr>
      </w:pPr>
      <w:r w:rsidRPr="00381ACC">
        <w:rPr>
          <w:noProof/>
          <w:sz w:val="24"/>
          <w:szCs w:val="24"/>
        </w:rPr>
        <w:drawing>
          <wp:inline distT="0" distB="0" distL="0" distR="0" wp14:anchorId="097632BA" wp14:editId="471D1414">
            <wp:extent cx="5760085" cy="1696720"/>
            <wp:effectExtent l="19050" t="19050" r="12065" b="177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96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9305D" w14:textId="68A01947" w:rsidR="009605D4" w:rsidRDefault="00E403B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88" w:name="_Ref54615120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88"/>
      <w:r w:rsidR="0085756F">
        <w:rPr>
          <w:b w:val="0"/>
          <w:sz w:val="24"/>
          <w:szCs w:val="24"/>
        </w:rPr>
        <w:t>10.10.</w:t>
      </w:r>
      <w:r w:rsidR="004B03FB" w:rsidRPr="00D9401B">
        <w:rPr>
          <w:b w:val="0"/>
          <w:sz w:val="24"/>
          <w:szCs w:val="24"/>
        </w:rPr>
        <w:t xml:space="preserve"> Назначение процедуры</w:t>
      </w:r>
    </w:p>
    <w:p w14:paraId="6C988319" w14:textId="77777777" w:rsidR="0085756F" w:rsidRPr="0085756F" w:rsidRDefault="0085756F" w:rsidP="0085756F"/>
    <w:p w14:paraId="186F86FE" w14:textId="1180B03D" w:rsidR="00BB6D05" w:rsidRPr="00D9401B" w:rsidRDefault="00DD6C61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89" w:name="_Toc353359443"/>
      <w:bookmarkStart w:id="90" w:name="_Toc148360082"/>
      <w:r w:rsidRPr="00D9401B">
        <w:rPr>
          <w:rFonts w:cs="Times New Roman"/>
        </w:rPr>
        <w:t>Вкладка</w:t>
      </w:r>
      <w:r w:rsidR="009E0450" w:rsidRPr="00D9401B">
        <w:rPr>
          <w:rFonts w:cs="Times New Roman"/>
        </w:rPr>
        <w:t xml:space="preserve"> «</w:t>
      </w:r>
      <w:r w:rsidR="006A2203" w:rsidRPr="00D9401B">
        <w:rPr>
          <w:rFonts w:cs="Times New Roman"/>
        </w:rPr>
        <w:t>Анализы</w:t>
      </w:r>
      <w:bookmarkEnd w:id="89"/>
      <w:r w:rsidR="009E0450" w:rsidRPr="00D9401B">
        <w:rPr>
          <w:rFonts w:cs="Times New Roman"/>
        </w:rPr>
        <w:t>»</w:t>
      </w:r>
      <w:bookmarkEnd w:id="90"/>
    </w:p>
    <w:p w14:paraId="099A8CE0" w14:textId="10BC4015" w:rsidR="00784643" w:rsidRPr="00D9401B" w:rsidRDefault="009517C8" w:rsidP="00021014">
      <w:pPr>
        <w:jc w:val="left"/>
      </w:pPr>
      <w:r w:rsidRPr="00D9401B">
        <w:t xml:space="preserve">На </w:t>
      </w:r>
      <w:r w:rsidR="00DD6C61" w:rsidRPr="00D9401B">
        <w:t>вкладке</w:t>
      </w:r>
      <w:r w:rsidRPr="00D9401B">
        <w:t xml:space="preserve"> </w:t>
      </w:r>
      <w:r w:rsidR="00784643" w:rsidRPr="00D9401B">
        <w:t>«</w:t>
      </w:r>
      <w:r w:rsidR="009E0450" w:rsidRPr="00D9401B">
        <w:t>Анализы</w:t>
      </w:r>
      <w:r w:rsidRPr="00D9401B">
        <w:t>»</w:t>
      </w:r>
      <w:r w:rsidR="00AF3F71" w:rsidRPr="00D9401B">
        <w:t xml:space="preserve"> отображаются назначенные</w:t>
      </w:r>
      <w:r w:rsidRPr="00D9401B">
        <w:t xml:space="preserve"> анализы и их результаты, заполненные в лаборатории</w:t>
      </w:r>
      <w:r w:rsidR="00996F07" w:rsidRPr="00D9401B">
        <w:t xml:space="preserve"> (</w:t>
      </w:r>
      <w:r w:rsidR="00E403B2" w:rsidRPr="00D9401B">
        <w:rPr>
          <w:szCs w:val="28"/>
        </w:rPr>
        <w:fldChar w:fldCharType="begin"/>
      </w:r>
      <w:r w:rsidR="00E403B2" w:rsidRPr="00D9401B">
        <w:instrText xml:space="preserve"> REF _Ref54615175 \h </w:instrText>
      </w:r>
      <w:r w:rsidR="00D9401B">
        <w:rPr>
          <w:szCs w:val="28"/>
        </w:rPr>
        <w:instrText xml:space="preserve"> \* MERGEFORMAT </w:instrText>
      </w:r>
      <w:r w:rsidR="00E403B2" w:rsidRPr="00D9401B">
        <w:rPr>
          <w:szCs w:val="28"/>
        </w:rPr>
      </w:r>
      <w:r w:rsidR="00E403B2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E403B2" w:rsidRPr="00D9401B">
        <w:rPr>
          <w:szCs w:val="28"/>
        </w:rPr>
        <w:fldChar w:fldCharType="end"/>
      </w:r>
      <w:r w:rsidR="00C92DB1">
        <w:rPr>
          <w:szCs w:val="28"/>
        </w:rPr>
        <w:t>11.1</w:t>
      </w:r>
      <w:r w:rsidR="00996F07" w:rsidRPr="00D9401B">
        <w:t>)</w:t>
      </w:r>
      <w:r w:rsidRPr="00D9401B">
        <w:t xml:space="preserve">. </w:t>
      </w:r>
    </w:p>
    <w:p w14:paraId="0B3895E6" w14:textId="77777777" w:rsidR="00E403B2" w:rsidRPr="00D9401B" w:rsidRDefault="002C2A08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304B37EB" wp14:editId="3CCDCC97">
            <wp:extent cx="5568802" cy="876935"/>
            <wp:effectExtent l="19050" t="19050" r="13335" b="184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4" cy="8843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B359C" w14:textId="5836E304" w:rsidR="00BB6D05" w:rsidRDefault="00E403B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91" w:name="_Ref54615175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91"/>
      <w:r w:rsidR="00C92DB1">
        <w:rPr>
          <w:b w:val="0"/>
          <w:sz w:val="24"/>
          <w:szCs w:val="24"/>
        </w:rPr>
        <w:t>11.1.</w:t>
      </w:r>
      <w:r w:rsidR="00D516FD" w:rsidRPr="00D9401B">
        <w:rPr>
          <w:b w:val="0"/>
          <w:sz w:val="24"/>
          <w:szCs w:val="24"/>
        </w:rPr>
        <w:t xml:space="preserve"> Анализы</w:t>
      </w:r>
    </w:p>
    <w:p w14:paraId="4CAFE619" w14:textId="77777777" w:rsidR="00C92DB1" w:rsidRPr="00C92DB1" w:rsidRDefault="00C92DB1" w:rsidP="00C92DB1"/>
    <w:p w14:paraId="1A38DDC1" w14:textId="6F36EA76" w:rsidR="009517C8" w:rsidRPr="00D9401B" w:rsidRDefault="002A325D" w:rsidP="00021014">
      <w:r w:rsidRPr="00D9401B">
        <w:t>Если пациент ранее проходил лечение в данной медицинской о</w:t>
      </w:r>
      <w:r w:rsidR="002C2A08" w:rsidRPr="00D9401B">
        <w:t xml:space="preserve">рганизации, и выполнялись какие – </w:t>
      </w:r>
      <w:r w:rsidRPr="00D9401B">
        <w:t>либо назначения на анализы, то их результат можно увидеть, переключ</w:t>
      </w:r>
      <w:r w:rsidR="002C2A08" w:rsidRPr="00D9401B">
        <w:t xml:space="preserve">ив опцию «По случаю» </w:t>
      </w:r>
      <w:r w:rsidRPr="00D9401B">
        <w:t xml:space="preserve">и на опцию «Все». </w:t>
      </w:r>
      <w:r w:rsidR="00AF3F71" w:rsidRPr="00D9401B">
        <w:t xml:space="preserve">В </w:t>
      </w:r>
      <w:r w:rsidRPr="00D9401B">
        <w:t xml:space="preserve">правой </w:t>
      </w:r>
      <w:r w:rsidR="00AF3F71" w:rsidRPr="00D9401B">
        <w:t>части формы</w:t>
      </w:r>
      <w:r w:rsidR="009517C8" w:rsidRPr="00D9401B">
        <w:t xml:space="preserve"> отображаются назначенные анализы,</w:t>
      </w:r>
      <w:r w:rsidR="00E403B2" w:rsidRPr="00D9401B">
        <w:t xml:space="preserve"> а так</w:t>
      </w:r>
      <w:r w:rsidRPr="00D9401B">
        <w:t>же анализы с результатами по переключение флажка</w:t>
      </w:r>
      <w:r w:rsidR="009517C8" w:rsidRPr="00D9401B">
        <w:t>.</w:t>
      </w:r>
      <w:r w:rsidR="005827E6" w:rsidRPr="00D9401B">
        <w:t xml:space="preserve"> </w:t>
      </w:r>
    </w:p>
    <w:p w14:paraId="129FF82D" w14:textId="77777777" w:rsidR="000C6C24" w:rsidRPr="00D9401B" w:rsidRDefault="000C6C24" w:rsidP="00021014">
      <w:r w:rsidRPr="00D9401B">
        <w:t xml:space="preserve">Результаты анализов по текущему случаю попадают в выписку. </w:t>
      </w:r>
    </w:p>
    <w:p w14:paraId="27D6646A" w14:textId="246A8A40" w:rsidR="00AA6164" w:rsidRDefault="00AA6164" w:rsidP="00021014"/>
    <w:p w14:paraId="26468587" w14:textId="7BCE3929" w:rsidR="00485DCB" w:rsidRDefault="00485DCB" w:rsidP="00021014"/>
    <w:p w14:paraId="3173D035" w14:textId="77777777" w:rsidR="00485DCB" w:rsidRPr="00D9401B" w:rsidRDefault="00485DCB" w:rsidP="00021014"/>
    <w:p w14:paraId="699FB14A" w14:textId="15F42E85" w:rsidR="004E06C8" w:rsidRPr="00D9401B" w:rsidRDefault="00DD6C61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92" w:name="_Toc353359445"/>
      <w:bookmarkStart w:id="93" w:name="_Toc148360083"/>
      <w:r w:rsidRPr="00D9401B">
        <w:rPr>
          <w:rFonts w:cs="Times New Roman"/>
        </w:rPr>
        <w:lastRenderedPageBreak/>
        <w:t>Вкладка</w:t>
      </w:r>
      <w:r w:rsidR="007B7A00" w:rsidRPr="00D9401B">
        <w:rPr>
          <w:rFonts w:cs="Times New Roman"/>
        </w:rPr>
        <w:t xml:space="preserve"> «</w:t>
      </w:r>
      <w:r w:rsidR="004E06C8" w:rsidRPr="00D9401B">
        <w:rPr>
          <w:rFonts w:cs="Times New Roman"/>
        </w:rPr>
        <w:t>Диагнозы</w:t>
      </w:r>
      <w:bookmarkEnd w:id="92"/>
      <w:r w:rsidR="007B7A00" w:rsidRPr="00D9401B">
        <w:rPr>
          <w:rFonts w:cs="Times New Roman"/>
        </w:rPr>
        <w:t>»</w:t>
      </w:r>
      <w:bookmarkEnd w:id="93"/>
    </w:p>
    <w:p w14:paraId="2E61570D" w14:textId="03759F64" w:rsidR="00B77E4F" w:rsidRPr="00D9401B" w:rsidRDefault="00B77E4F" w:rsidP="00021014">
      <w:r w:rsidRPr="00D9401B">
        <w:t xml:space="preserve">На </w:t>
      </w:r>
      <w:r w:rsidR="00DD6C61" w:rsidRPr="00D9401B">
        <w:t>вкладке</w:t>
      </w:r>
      <w:r w:rsidRPr="00D9401B">
        <w:t xml:space="preserve"> </w:t>
      </w:r>
      <w:r w:rsidR="007B7A00" w:rsidRPr="00D9401B">
        <w:t>«</w:t>
      </w:r>
      <w:r w:rsidRPr="00D9401B">
        <w:t>Диагнозы</w:t>
      </w:r>
      <w:r w:rsidR="007B7A00" w:rsidRPr="00D9401B">
        <w:t>»</w:t>
      </w:r>
      <w:r w:rsidRPr="00D9401B">
        <w:t xml:space="preserve"> вносятся различные виды диагнозов</w:t>
      </w:r>
      <w:r w:rsidR="00996F07" w:rsidRPr="00D9401B">
        <w:t xml:space="preserve"> (</w:t>
      </w:r>
      <w:r w:rsidR="00E403B2" w:rsidRPr="00D9401B">
        <w:rPr>
          <w:szCs w:val="28"/>
        </w:rPr>
        <w:fldChar w:fldCharType="begin"/>
      </w:r>
      <w:r w:rsidR="00E403B2" w:rsidRPr="00D9401B">
        <w:instrText xml:space="preserve"> REF _Ref54615308 \h </w:instrText>
      </w:r>
      <w:r w:rsidR="00D9401B">
        <w:rPr>
          <w:szCs w:val="28"/>
        </w:rPr>
        <w:instrText xml:space="preserve"> \* MERGEFORMAT </w:instrText>
      </w:r>
      <w:r w:rsidR="00E403B2" w:rsidRPr="00D9401B">
        <w:rPr>
          <w:szCs w:val="28"/>
        </w:rPr>
      </w:r>
      <w:r w:rsidR="00E403B2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E403B2" w:rsidRPr="00D9401B">
        <w:rPr>
          <w:szCs w:val="28"/>
        </w:rPr>
        <w:fldChar w:fldCharType="end"/>
      </w:r>
      <w:r w:rsidR="00C92DB1">
        <w:rPr>
          <w:szCs w:val="28"/>
        </w:rPr>
        <w:t>12.1</w:t>
      </w:r>
      <w:r w:rsidR="00996F07" w:rsidRPr="00D9401B">
        <w:t>)</w:t>
      </w:r>
      <w:r w:rsidRPr="00D9401B">
        <w:t xml:space="preserve">. </w:t>
      </w:r>
    </w:p>
    <w:p w14:paraId="40F08BDF" w14:textId="77777777" w:rsidR="00E403B2" w:rsidRPr="00D9401B" w:rsidRDefault="00D379CE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5707591A" wp14:editId="1263BDE1">
            <wp:extent cx="5485747" cy="1937663"/>
            <wp:effectExtent l="19050" t="19050" r="20320" b="2476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5747" cy="19376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555F2B" w14:textId="47BC4B3A" w:rsidR="00942BE7" w:rsidRDefault="00E403B2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94" w:name="_Ref54615308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94"/>
      <w:r w:rsidR="00C92DB1">
        <w:rPr>
          <w:b w:val="0"/>
          <w:sz w:val="24"/>
          <w:szCs w:val="24"/>
        </w:rPr>
        <w:t>12.1.</w:t>
      </w:r>
      <w:r w:rsidR="00D379CE" w:rsidRPr="00D9401B">
        <w:rPr>
          <w:b w:val="0"/>
          <w:sz w:val="24"/>
          <w:szCs w:val="24"/>
        </w:rPr>
        <w:t xml:space="preserve"> </w:t>
      </w:r>
      <w:r w:rsidR="00D516FD" w:rsidRPr="00D9401B">
        <w:rPr>
          <w:b w:val="0"/>
          <w:sz w:val="24"/>
          <w:szCs w:val="24"/>
        </w:rPr>
        <w:t>Диагнозы</w:t>
      </w:r>
    </w:p>
    <w:p w14:paraId="1D9EC711" w14:textId="77777777" w:rsidR="005F0046" w:rsidRPr="005F0046" w:rsidRDefault="005F0046" w:rsidP="005F0046"/>
    <w:p w14:paraId="3E0DAAB4" w14:textId="00C88657" w:rsidR="00B77E4F" w:rsidRPr="00D9401B" w:rsidRDefault="00311B5C" w:rsidP="00021014">
      <w:r w:rsidRPr="00D9401B">
        <w:t>В</w:t>
      </w:r>
      <w:r w:rsidR="007276B9" w:rsidRPr="00D9401B">
        <w:t xml:space="preserve">ыбираем </w:t>
      </w:r>
      <w:r w:rsidR="00AA6164" w:rsidRPr="00D9401B">
        <w:t>диагноз</w:t>
      </w:r>
      <w:r w:rsidR="007276B9" w:rsidRPr="00D9401B">
        <w:t xml:space="preserve"> </w:t>
      </w:r>
      <w:r w:rsidR="00393525" w:rsidRPr="00D9401B">
        <w:t xml:space="preserve">в поле «Диагноз». </w:t>
      </w:r>
      <w:r w:rsidR="00B77E4F" w:rsidRPr="00D9401B">
        <w:t>При заполнении клин</w:t>
      </w:r>
      <w:r w:rsidR="00534CBA" w:rsidRPr="00D9401B">
        <w:t>ического диагноза (после нажатия</w:t>
      </w:r>
      <w:r w:rsidR="00B77E4F" w:rsidRPr="00D9401B">
        <w:t xml:space="preserve"> кнопки «Сохранить») информация из него автоматически копируется в заключительный блок с возможностью редактирования. </w:t>
      </w:r>
    </w:p>
    <w:p w14:paraId="3B861527" w14:textId="78C23E61" w:rsidR="00AA6164" w:rsidRPr="00D9401B" w:rsidRDefault="00571F15" w:rsidP="007D069C">
      <w:r w:rsidRPr="00D9401B">
        <w:t>При заполнении</w:t>
      </w:r>
      <w:r w:rsidR="005827E6" w:rsidRPr="00D9401B">
        <w:t xml:space="preserve"> </w:t>
      </w:r>
      <w:r w:rsidRPr="00D9401B">
        <w:t>заключительного основного диагноза он автоматически попадает в АРМ В</w:t>
      </w:r>
      <w:r w:rsidR="00DF2F9C" w:rsidRPr="00D9401B">
        <w:t>ыбывшего из стационара. Закрытие</w:t>
      </w:r>
      <w:r w:rsidRPr="00D9401B">
        <w:t xml:space="preserve"> карты пациента происходит по нему. </w:t>
      </w:r>
      <w:r w:rsidR="00243A71" w:rsidRPr="00D9401B">
        <w:t xml:space="preserve">Заключительный блок диагнозов попадает в выписку. </w:t>
      </w:r>
    </w:p>
    <w:p w14:paraId="069D4FCD" w14:textId="7C49ACB4" w:rsidR="001B434B" w:rsidRPr="00D9401B" w:rsidRDefault="00DD6C61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95" w:name="_Toc148360084"/>
      <w:r w:rsidRPr="00D9401B">
        <w:rPr>
          <w:rFonts w:cs="Times New Roman"/>
        </w:rPr>
        <w:lastRenderedPageBreak/>
        <w:t>Вкладка</w:t>
      </w:r>
      <w:r w:rsidR="007B7A00" w:rsidRPr="00D9401B">
        <w:rPr>
          <w:rFonts w:cs="Times New Roman"/>
        </w:rPr>
        <w:t xml:space="preserve"> «</w:t>
      </w:r>
      <w:r w:rsidR="001B434B" w:rsidRPr="00D9401B">
        <w:rPr>
          <w:rFonts w:cs="Times New Roman"/>
        </w:rPr>
        <w:t xml:space="preserve">Диагностические </w:t>
      </w:r>
      <w:r w:rsidR="00376D83" w:rsidRPr="00D9401B">
        <w:rPr>
          <w:rFonts w:cs="Times New Roman"/>
        </w:rPr>
        <w:t>исследования</w:t>
      </w:r>
      <w:r w:rsidR="007B7A00" w:rsidRPr="00D9401B">
        <w:rPr>
          <w:rFonts w:cs="Times New Roman"/>
        </w:rPr>
        <w:t>»</w:t>
      </w:r>
      <w:bookmarkEnd w:id="95"/>
    </w:p>
    <w:p w14:paraId="7CBB8888" w14:textId="2D64B65E" w:rsidR="00D516FD" w:rsidRPr="00D9401B" w:rsidRDefault="002A325D" w:rsidP="00021014">
      <w:pPr>
        <w:keepNext/>
        <w:rPr>
          <w:noProof/>
        </w:rPr>
      </w:pPr>
      <w:r w:rsidRPr="00D9401B">
        <w:t>При переходе на вкладку «Диагностические исследования» в средней части формы отображаются существующие диагностические исследования, можно посмотреть как по случаю, так и все с помощью переключателя</w:t>
      </w:r>
      <w:r w:rsidR="00A05ED5" w:rsidRPr="00D9401B">
        <w:rPr>
          <w:noProof/>
        </w:rPr>
        <w:t xml:space="preserve"> </w:t>
      </w:r>
      <w:r w:rsidR="00A05ED5" w:rsidRPr="00D9401B">
        <w:rPr>
          <w:noProof/>
        </w:rPr>
        <w:drawing>
          <wp:inline distT="0" distB="0" distL="0" distR="0" wp14:anchorId="19C14BC1" wp14:editId="2783F059">
            <wp:extent cx="228600" cy="1905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ED5" w:rsidRPr="00D9401B">
        <w:rPr>
          <w:noProof/>
          <w:szCs w:val="28"/>
        </w:rPr>
        <w:t xml:space="preserve"> </w:t>
      </w:r>
      <w:r w:rsidRPr="00D9401B">
        <w:rPr>
          <w:noProof/>
          <w:szCs w:val="28"/>
        </w:rPr>
        <w:t>(</w:t>
      </w:r>
      <w:r w:rsidR="006778F8" w:rsidRPr="00D9401B">
        <w:rPr>
          <w:noProof/>
          <w:szCs w:val="28"/>
        </w:rPr>
        <w:fldChar w:fldCharType="begin"/>
      </w:r>
      <w:r w:rsidR="006778F8" w:rsidRPr="00D9401B">
        <w:rPr>
          <w:noProof/>
          <w:szCs w:val="28"/>
        </w:rPr>
        <w:instrText xml:space="preserve"> REF _Ref54615391 \h </w:instrText>
      </w:r>
      <w:r w:rsidR="00D9401B">
        <w:rPr>
          <w:noProof/>
          <w:szCs w:val="28"/>
        </w:rPr>
        <w:instrText xml:space="preserve"> \* MERGEFORMAT </w:instrText>
      </w:r>
      <w:r w:rsidR="006778F8" w:rsidRPr="00D9401B">
        <w:rPr>
          <w:noProof/>
          <w:szCs w:val="28"/>
        </w:rPr>
      </w:r>
      <w:r w:rsidR="006778F8" w:rsidRPr="00D9401B">
        <w:rPr>
          <w:noProof/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6778F8" w:rsidRPr="00D9401B">
        <w:rPr>
          <w:noProof/>
          <w:szCs w:val="28"/>
        </w:rPr>
        <w:fldChar w:fldCharType="end"/>
      </w:r>
      <w:r w:rsidR="005F0046">
        <w:rPr>
          <w:noProof/>
          <w:szCs w:val="28"/>
        </w:rPr>
        <w:t>13.1</w:t>
      </w:r>
      <w:r w:rsidRPr="00D9401B">
        <w:rPr>
          <w:noProof/>
          <w:szCs w:val="28"/>
        </w:rPr>
        <w:t>).</w:t>
      </w:r>
    </w:p>
    <w:p w14:paraId="7C6DBC7C" w14:textId="77777777" w:rsidR="006778F8" w:rsidRPr="00D9401B" w:rsidRDefault="00A05ED5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459A621B" wp14:editId="244D7DA5">
            <wp:extent cx="5493078" cy="1920875"/>
            <wp:effectExtent l="19050" t="19050" r="12700" b="222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93078" cy="1920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636C76" w14:textId="074319ED" w:rsidR="005F0046" w:rsidRDefault="006778F8" w:rsidP="00485DCB">
      <w:pPr>
        <w:pStyle w:val="a4"/>
        <w:ind w:firstLine="0"/>
        <w:jc w:val="center"/>
        <w:rPr>
          <w:b w:val="0"/>
          <w:sz w:val="24"/>
          <w:szCs w:val="24"/>
        </w:rPr>
      </w:pPr>
      <w:bookmarkStart w:id="96" w:name="_Ref54615391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96"/>
      <w:r w:rsidR="005F0046">
        <w:rPr>
          <w:b w:val="0"/>
          <w:sz w:val="24"/>
          <w:szCs w:val="24"/>
        </w:rPr>
        <w:t>13.1.</w:t>
      </w:r>
      <w:r w:rsidR="00D516FD" w:rsidRPr="00D9401B">
        <w:rPr>
          <w:b w:val="0"/>
          <w:sz w:val="24"/>
          <w:szCs w:val="24"/>
        </w:rPr>
        <w:t xml:space="preserve"> Диагностические исследования</w:t>
      </w:r>
    </w:p>
    <w:p w14:paraId="34465CAF" w14:textId="77777777" w:rsidR="00485DCB" w:rsidRPr="00485DCB" w:rsidRDefault="00485DCB" w:rsidP="00485DCB"/>
    <w:p w14:paraId="0C0790D3" w14:textId="745A6746" w:rsidR="002A325D" w:rsidRPr="00D9401B" w:rsidRDefault="002A325D" w:rsidP="00021014">
      <w:r w:rsidRPr="00D9401B">
        <w:t>Чтобы создать направление необходимо нажать на кнопку «Новое направление», откроется форма (</w:t>
      </w:r>
      <w:r w:rsidR="006778F8" w:rsidRPr="00D9401B">
        <w:rPr>
          <w:szCs w:val="28"/>
        </w:rPr>
        <w:fldChar w:fldCharType="begin"/>
      </w:r>
      <w:r w:rsidR="006778F8" w:rsidRPr="00D9401B">
        <w:instrText xml:space="preserve"> REF _Ref54615455 \h </w:instrText>
      </w:r>
      <w:r w:rsidR="00D9401B">
        <w:rPr>
          <w:szCs w:val="28"/>
        </w:rPr>
        <w:instrText xml:space="preserve"> \* MERGEFORMAT </w:instrText>
      </w:r>
      <w:r w:rsidR="006778F8" w:rsidRPr="00D9401B">
        <w:rPr>
          <w:szCs w:val="28"/>
        </w:rPr>
      </w:r>
      <w:r w:rsidR="006778F8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6778F8" w:rsidRPr="00D9401B">
        <w:rPr>
          <w:szCs w:val="28"/>
        </w:rPr>
        <w:fldChar w:fldCharType="end"/>
      </w:r>
      <w:r w:rsidR="00C92DB1">
        <w:rPr>
          <w:szCs w:val="28"/>
        </w:rPr>
        <w:t>13.2</w:t>
      </w:r>
      <w:r w:rsidRPr="00D9401B">
        <w:rPr>
          <w:szCs w:val="28"/>
        </w:rPr>
        <w:t>).</w:t>
      </w:r>
      <w:r w:rsidRPr="00D9401B">
        <w:t xml:space="preserve"> В столбце </w:t>
      </w:r>
      <w:proofErr w:type="gramStart"/>
      <w:r w:rsidRPr="00D9401B">
        <w:t>«Выбрать»</w:t>
      </w:r>
      <w:proofErr w:type="gramEnd"/>
      <w:r w:rsidRPr="00D9401B">
        <w:t xml:space="preserve"> установив </w:t>
      </w:r>
      <w:r w:rsidR="00534CBA" w:rsidRPr="00D9401B">
        <w:t>галочку</w:t>
      </w:r>
      <w:r w:rsidRPr="00D9401B">
        <w:t xml:space="preserve"> выбираем нужное исследование и нажимаем «Сохранить» </w:t>
      </w:r>
      <w:r w:rsidRPr="00D9401B">
        <w:rPr>
          <w:lang w:val="en-US"/>
        </w:rPr>
        <w:sym w:font="Wingdings" w:char="F0E0"/>
      </w:r>
      <w:r w:rsidRPr="00D9401B">
        <w:t xml:space="preserve"> «Закрыть».</w:t>
      </w:r>
    </w:p>
    <w:p w14:paraId="66011D43" w14:textId="47DB4E36" w:rsidR="006778F8" w:rsidRPr="00D9401B" w:rsidRDefault="006B1788" w:rsidP="00021014">
      <w:pPr>
        <w:keepNext/>
        <w:ind w:firstLine="0"/>
        <w:jc w:val="center"/>
        <w:rPr>
          <w:sz w:val="24"/>
          <w:szCs w:val="24"/>
        </w:rPr>
      </w:pPr>
      <w:r w:rsidRPr="006B1788">
        <w:rPr>
          <w:noProof/>
          <w:sz w:val="24"/>
          <w:szCs w:val="24"/>
        </w:rPr>
        <w:drawing>
          <wp:inline distT="0" distB="0" distL="0" distR="0" wp14:anchorId="43544283" wp14:editId="0844E584">
            <wp:extent cx="5479951" cy="2166970"/>
            <wp:effectExtent l="19050" t="19050" r="26035" b="24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7460" cy="21699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4B9D8F" w14:textId="18DDD417" w:rsidR="002A325D" w:rsidRDefault="006778F8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97" w:name="_Ref54615455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97"/>
      <w:r w:rsidR="00C92DB1">
        <w:rPr>
          <w:b w:val="0"/>
          <w:sz w:val="24"/>
          <w:szCs w:val="24"/>
        </w:rPr>
        <w:t>13.2.</w:t>
      </w:r>
      <w:r w:rsidR="00D516FD" w:rsidRPr="00D9401B">
        <w:rPr>
          <w:b w:val="0"/>
          <w:sz w:val="24"/>
          <w:szCs w:val="24"/>
        </w:rPr>
        <w:t xml:space="preserve"> Новое назначение</w:t>
      </w:r>
    </w:p>
    <w:p w14:paraId="111E4568" w14:textId="77777777" w:rsidR="0089238A" w:rsidRPr="0089238A" w:rsidRDefault="0089238A" w:rsidP="0089238A"/>
    <w:p w14:paraId="5DC0FA74" w14:textId="370E0B5E" w:rsidR="002A325D" w:rsidRPr="00D9401B" w:rsidRDefault="002A325D" w:rsidP="00021014">
      <w:pPr>
        <w:rPr>
          <w:noProof/>
        </w:rPr>
      </w:pPr>
      <w:r w:rsidRPr="00D9401B">
        <w:rPr>
          <w:noProof/>
        </w:rPr>
        <w:t xml:space="preserve">После закрытия </w:t>
      </w:r>
      <w:r w:rsidRPr="00D9401B">
        <w:rPr>
          <w:noProof/>
          <w:szCs w:val="28"/>
        </w:rPr>
        <w:t xml:space="preserve">на форме </w:t>
      </w:r>
      <w:r w:rsidRPr="00D9401B">
        <w:rPr>
          <w:noProof/>
        </w:rPr>
        <w:t xml:space="preserve">отобразится назначенное диагностическое исследование. При двойном нажатии левой кнопкой мыши по полю с </w:t>
      </w:r>
      <w:r w:rsidRPr="00D9401B">
        <w:rPr>
          <w:noProof/>
        </w:rPr>
        <w:lastRenderedPageBreak/>
        <w:t>направлением откроется форма «</w:t>
      </w:r>
      <w:r w:rsidR="00A05ED5" w:rsidRPr="00D9401B">
        <w:rPr>
          <w:noProof/>
        </w:rPr>
        <w:t>Диагностическое исследование» (</w:t>
      </w:r>
      <w:r w:rsidR="006778F8" w:rsidRPr="00D9401B">
        <w:rPr>
          <w:noProof/>
        </w:rPr>
        <w:fldChar w:fldCharType="begin"/>
      </w:r>
      <w:r w:rsidR="006778F8" w:rsidRPr="00D9401B">
        <w:rPr>
          <w:noProof/>
        </w:rPr>
        <w:instrText xml:space="preserve"> REF _Ref54615604 \h </w:instrText>
      </w:r>
      <w:r w:rsidR="00D9401B">
        <w:rPr>
          <w:noProof/>
        </w:rPr>
        <w:instrText xml:space="preserve"> \* MERGEFORMAT </w:instrText>
      </w:r>
      <w:r w:rsidR="006778F8" w:rsidRPr="00D9401B">
        <w:rPr>
          <w:noProof/>
        </w:rPr>
      </w:r>
      <w:r w:rsidR="006778F8" w:rsidRPr="00D9401B">
        <w:rPr>
          <w:noProof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6778F8" w:rsidRPr="00D9401B">
        <w:rPr>
          <w:noProof/>
        </w:rPr>
        <w:fldChar w:fldCharType="end"/>
      </w:r>
      <w:r w:rsidR="009417BD">
        <w:rPr>
          <w:noProof/>
        </w:rPr>
        <w:t>13.3</w:t>
      </w:r>
      <w:r w:rsidRPr="00D9401B">
        <w:rPr>
          <w:noProof/>
        </w:rPr>
        <w:t>)</w:t>
      </w:r>
      <w:r w:rsidR="004F11AB" w:rsidRPr="00D9401B">
        <w:rPr>
          <w:noProof/>
        </w:rPr>
        <w:t>. Нижняя часть формы заполняется врачом диагностом.</w:t>
      </w:r>
    </w:p>
    <w:p w14:paraId="11FEB104" w14:textId="77777777" w:rsidR="006778F8" w:rsidRPr="00D9401B" w:rsidRDefault="00A05ED5" w:rsidP="00021014">
      <w:pPr>
        <w:keepNext/>
        <w:ind w:firstLine="0"/>
        <w:jc w:val="center"/>
        <w:rPr>
          <w:sz w:val="24"/>
          <w:szCs w:val="24"/>
        </w:rPr>
      </w:pPr>
      <w:r w:rsidRPr="00D9401B">
        <w:rPr>
          <w:noProof/>
          <w:sz w:val="24"/>
          <w:szCs w:val="24"/>
        </w:rPr>
        <w:drawing>
          <wp:inline distT="0" distB="0" distL="0" distR="0" wp14:anchorId="01B9E84A" wp14:editId="692CE1FF">
            <wp:extent cx="5604858" cy="4608998"/>
            <wp:effectExtent l="19050" t="19050" r="15240" b="2032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11849" cy="46147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D62B15" w14:textId="7AA988CC" w:rsidR="002A325D" w:rsidRDefault="006778F8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98" w:name="_Ref54615604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bookmarkEnd w:id="98"/>
      <w:r w:rsidR="005F0046">
        <w:rPr>
          <w:b w:val="0"/>
          <w:sz w:val="24"/>
          <w:szCs w:val="24"/>
        </w:rPr>
        <w:t>.13.3.</w:t>
      </w:r>
      <w:r w:rsidR="00A05ED5" w:rsidRPr="00D9401B">
        <w:rPr>
          <w:b w:val="0"/>
          <w:sz w:val="24"/>
          <w:szCs w:val="24"/>
        </w:rPr>
        <w:t xml:space="preserve"> </w:t>
      </w:r>
      <w:r w:rsidR="00D516FD" w:rsidRPr="00D9401B">
        <w:rPr>
          <w:b w:val="0"/>
          <w:sz w:val="24"/>
          <w:szCs w:val="24"/>
        </w:rPr>
        <w:t>Форма "Диагностические исследования"</w:t>
      </w:r>
    </w:p>
    <w:p w14:paraId="54F1F78A" w14:textId="77777777" w:rsidR="0089238A" w:rsidRPr="0089238A" w:rsidRDefault="0089238A" w:rsidP="0089238A"/>
    <w:p w14:paraId="17018437" w14:textId="51922E4B" w:rsidR="001B434B" w:rsidRPr="00D9401B" w:rsidRDefault="00490604" w:rsidP="00021014">
      <w:r w:rsidRPr="00D9401B">
        <w:t>Так же Диагностические направления</w:t>
      </w:r>
      <w:r w:rsidR="001B434B" w:rsidRPr="00D9401B">
        <w:t xml:space="preserve"> </w:t>
      </w:r>
      <w:r w:rsidR="006778F8" w:rsidRPr="00D9401B">
        <w:t>можно распечатать,</w:t>
      </w:r>
      <w:r w:rsidR="001B434B" w:rsidRPr="00D9401B">
        <w:t xml:space="preserve"> </w:t>
      </w:r>
      <w:r w:rsidR="00A05ED5" w:rsidRPr="00D9401B">
        <w:t xml:space="preserve">нажав на </w:t>
      </w:r>
      <w:r w:rsidR="00A05ED5" w:rsidRPr="00D9401B">
        <w:rPr>
          <w:szCs w:val="28"/>
        </w:rPr>
        <w:t xml:space="preserve">кнопку </w:t>
      </w:r>
      <w:r w:rsidR="001B434B" w:rsidRPr="00D9401B">
        <w:rPr>
          <w:szCs w:val="28"/>
        </w:rPr>
        <w:t>«Печать»</w:t>
      </w:r>
      <w:r w:rsidR="004F11AB" w:rsidRPr="00D9401B">
        <w:rPr>
          <w:szCs w:val="28"/>
        </w:rPr>
        <w:t xml:space="preserve"> на вкладке «Диагностические исследования»</w:t>
      </w:r>
      <w:r w:rsidR="006778F8" w:rsidRPr="00D9401B">
        <w:rPr>
          <w:szCs w:val="28"/>
        </w:rPr>
        <w:t xml:space="preserve"> </w:t>
      </w:r>
      <w:r w:rsidR="00216070" w:rsidRPr="00D9401B">
        <w:t xml:space="preserve">или </w:t>
      </w:r>
      <w:r w:rsidR="00A05ED5" w:rsidRPr="00D9401B">
        <w:t xml:space="preserve">же </w:t>
      </w:r>
      <w:r w:rsidR="00A05ED5" w:rsidRPr="00D9401B">
        <w:rPr>
          <w:szCs w:val="28"/>
        </w:rPr>
        <w:t>на форме (</w:t>
      </w:r>
      <w:r w:rsidR="006778F8" w:rsidRPr="00D9401B">
        <w:rPr>
          <w:szCs w:val="28"/>
        </w:rPr>
        <w:fldChar w:fldCharType="begin"/>
      </w:r>
      <w:r w:rsidR="006778F8" w:rsidRPr="00D9401B">
        <w:rPr>
          <w:szCs w:val="28"/>
        </w:rPr>
        <w:instrText xml:space="preserve"> REF _Ref54615604 \h  \* MERGEFORMAT </w:instrText>
      </w:r>
      <w:r w:rsidR="006778F8" w:rsidRPr="00D9401B">
        <w:rPr>
          <w:szCs w:val="28"/>
        </w:rPr>
      </w:r>
      <w:r w:rsidR="006778F8" w:rsidRPr="00D9401B">
        <w:rPr>
          <w:szCs w:val="28"/>
        </w:rPr>
        <w:fldChar w:fldCharType="separate"/>
      </w:r>
      <w:r w:rsidR="005419E8" w:rsidRPr="005419E8">
        <w:rPr>
          <w:szCs w:val="28"/>
        </w:rPr>
        <w:t xml:space="preserve">Рисунок </w:t>
      </w:r>
      <w:r w:rsidR="005419E8" w:rsidRPr="005419E8">
        <w:rPr>
          <w:noProof/>
          <w:szCs w:val="28"/>
        </w:rPr>
        <w:t>3</w:t>
      </w:r>
      <w:r w:rsidR="005419E8" w:rsidRPr="005419E8">
        <w:rPr>
          <w:szCs w:val="28"/>
        </w:rPr>
        <w:t>.</w:t>
      </w:r>
      <w:r w:rsidR="006778F8" w:rsidRPr="00D9401B">
        <w:rPr>
          <w:szCs w:val="28"/>
        </w:rPr>
        <w:fldChar w:fldCharType="end"/>
      </w:r>
      <w:r w:rsidR="005F0046">
        <w:rPr>
          <w:szCs w:val="28"/>
        </w:rPr>
        <w:t>13.3</w:t>
      </w:r>
      <w:r w:rsidR="004F11AB" w:rsidRPr="00D9401B">
        <w:rPr>
          <w:szCs w:val="28"/>
        </w:rPr>
        <w:t>)</w:t>
      </w:r>
      <w:r w:rsidR="004F11AB" w:rsidRPr="00D9401B">
        <w:t xml:space="preserve"> нажать на кнопку </w:t>
      </w:r>
      <w:r w:rsidR="00216070" w:rsidRPr="00D9401B">
        <w:t>«Печать направления»</w:t>
      </w:r>
      <w:r w:rsidR="002A325D" w:rsidRPr="00D9401B">
        <w:t>.</w:t>
      </w:r>
    </w:p>
    <w:p w14:paraId="585BE413" w14:textId="77777777" w:rsidR="00AA6164" w:rsidRPr="00D9401B" w:rsidRDefault="00AA6164" w:rsidP="00021014"/>
    <w:p w14:paraId="08F1F780" w14:textId="0E8EF742" w:rsidR="007B7A00" w:rsidRPr="00D9401B" w:rsidRDefault="007B7A00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99" w:name="_Toc148360085"/>
      <w:r w:rsidRPr="00D9401B">
        <w:rPr>
          <w:rFonts w:cs="Times New Roman"/>
        </w:rPr>
        <w:t>Вкладка «Случай»</w:t>
      </w:r>
      <w:bookmarkEnd w:id="99"/>
    </w:p>
    <w:p w14:paraId="3A9D3BAC" w14:textId="21E2855F" w:rsidR="004F11AB" w:rsidRPr="00D9401B" w:rsidRDefault="00AA6164" w:rsidP="00021014">
      <w:r w:rsidRPr="00D9401B">
        <w:t>На вкладке</w:t>
      </w:r>
      <w:r w:rsidR="004F11AB" w:rsidRPr="00D9401B">
        <w:t xml:space="preserve"> «Случай» </w:t>
      </w:r>
      <w:r w:rsidRPr="00D9401B">
        <w:t>содержится статистическая информация о заболевании пациента</w:t>
      </w:r>
      <w:r w:rsidR="00C970FF" w:rsidRPr="00D9401B">
        <w:t xml:space="preserve"> (</w:t>
      </w:r>
      <w:r w:rsidR="006778F8" w:rsidRPr="00D9401B">
        <w:rPr>
          <w:szCs w:val="28"/>
        </w:rPr>
        <w:fldChar w:fldCharType="begin"/>
      </w:r>
      <w:r w:rsidR="006778F8" w:rsidRPr="00D9401B">
        <w:instrText xml:space="preserve"> REF _Ref54615833 \h </w:instrText>
      </w:r>
      <w:r w:rsidR="00D9401B">
        <w:rPr>
          <w:szCs w:val="28"/>
        </w:rPr>
        <w:instrText xml:space="preserve"> \* MERGEFORMAT </w:instrText>
      </w:r>
      <w:r w:rsidR="006778F8" w:rsidRPr="00D9401B">
        <w:rPr>
          <w:szCs w:val="28"/>
        </w:rPr>
      </w:r>
      <w:r w:rsidR="006778F8" w:rsidRPr="00D9401B">
        <w:rPr>
          <w:szCs w:val="28"/>
        </w:rPr>
        <w:fldChar w:fldCharType="separate"/>
      </w:r>
      <w:r w:rsidR="005419E8" w:rsidRPr="005419E8">
        <w:t xml:space="preserve">Рисунок </w:t>
      </w:r>
      <w:r w:rsidR="005419E8" w:rsidRPr="005419E8">
        <w:rPr>
          <w:noProof/>
        </w:rPr>
        <w:t>3</w:t>
      </w:r>
      <w:r w:rsidR="005419E8" w:rsidRPr="005419E8">
        <w:t>.</w:t>
      </w:r>
      <w:r w:rsidR="006778F8" w:rsidRPr="00D9401B">
        <w:rPr>
          <w:szCs w:val="28"/>
        </w:rPr>
        <w:fldChar w:fldCharType="end"/>
      </w:r>
      <w:r w:rsidR="0089238A">
        <w:rPr>
          <w:szCs w:val="28"/>
        </w:rPr>
        <w:t>14.1</w:t>
      </w:r>
      <w:r w:rsidR="00C970FF" w:rsidRPr="00D9401B">
        <w:t>)</w:t>
      </w:r>
      <w:r w:rsidR="000178A9" w:rsidRPr="00D9401B">
        <w:t>. Доступные поля для ввода данных:</w:t>
      </w:r>
    </w:p>
    <w:p w14:paraId="38769C88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отделение;</w:t>
      </w:r>
    </w:p>
    <w:p w14:paraId="395FDCAE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№ карты;</w:t>
      </w:r>
    </w:p>
    <w:p w14:paraId="2DA1DFCC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кем направлен;</w:t>
      </w:r>
    </w:p>
    <w:p w14:paraId="36134DC2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9401B">
        <w:rPr>
          <w:color w:val="000000"/>
          <w:sz w:val="28"/>
          <w:szCs w:val="28"/>
        </w:rPr>
        <w:t>врач</w:t>
      </w:r>
      <w:proofErr w:type="gramEnd"/>
      <w:r w:rsidRPr="00D9401B">
        <w:rPr>
          <w:color w:val="000000"/>
          <w:sz w:val="28"/>
          <w:szCs w:val="28"/>
        </w:rPr>
        <w:t xml:space="preserve"> направивший;</w:t>
      </w:r>
    </w:p>
    <w:p w14:paraId="1D9ACB3E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lastRenderedPageBreak/>
        <w:t>диагноз направившего врача;</w:t>
      </w:r>
    </w:p>
    <w:p w14:paraId="5673D31A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дата направления;</w:t>
      </w:r>
    </w:p>
    <w:p w14:paraId="34767486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способ оплаты;</w:t>
      </w:r>
    </w:p>
    <w:p w14:paraId="3F60F79F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диагноз врача приемного отделения;</w:t>
      </w:r>
    </w:p>
    <w:p w14:paraId="0608586C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показания;</w:t>
      </w:r>
    </w:p>
    <w:p w14:paraId="0934C98E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доставка;</w:t>
      </w:r>
    </w:p>
    <w:p w14:paraId="49250768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дата поступления;</w:t>
      </w:r>
    </w:p>
    <w:p w14:paraId="2C99EAD0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диагноз предварительный;</w:t>
      </w:r>
    </w:p>
    <w:p w14:paraId="27D1F2B9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дата выписки;</w:t>
      </w:r>
    </w:p>
    <w:p w14:paraId="3C596FC9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диагноз заключительный;</w:t>
      </w:r>
    </w:p>
    <w:p w14:paraId="4E223DEC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9401B">
        <w:rPr>
          <w:color w:val="000000"/>
          <w:sz w:val="28"/>
          <w:szCs w:val="28"/>
        </w:rPr>
        <w:t>диагноз</w:t>
      </w:r>
      <w:proofErr w:type="gramEnd"/>
      <w:r w:rsidRPr="00D9401B">
        <w:rPr>
          <w:color w:val="000000"/>
          <w:sz w:val="28"/>
          <w:szCs w:val="28"/>
        </w:rPr>
        <w:t xml:space="preserve"> осложняющий;</w:t>
      </w:r>
    </w:p>
    <w:p w14:paraId="12AE60A7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9401B">
        <w:rPr>
          <w:color w:val="000000"/>
          <w:sz w:val="28"/>
          <w:szCs w:val="28"/>
        </w:rPr>
        <w:t>диагноз</w:t>
      </w:r>
      <w:proofErr w:type="gramEnd"/>
      <w:r w:rsidRPr="00D9401B">
        <w:rPr>
          <w:color w:val="000000"/>
          <w:sz w:val="28"/>
          <w:szCs w:val="28"/>
        </w:rPr>
        <w:t xml:space="preserve"> сопутствующий;</w:t>
      </w:r>
    </w:p>
    <w:p w14:paraId="46BE98F2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исход;</w:t>
      </w:r>
    </w:p>
    <w:p w14:paraId="18FE512F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результат;</w:t>
      </w:r>
    </w:p>
    <w:p w14:paraId="6F7D46AC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характер заболевания;</w:t>
      </w:r>
    </w:p>
    <w:p w14:paraId="340D2314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профиль койки;</w:t>
      </w:r>
    </w:p>
    <w:p w14:paraId="770793FF" w14:textId="77777777" w:rsidR="000178A9" w:rsidRPr="00D9401B" w:rsidRDefault="000178A9" w:rsidP="00021014">
      <w:pPr>
        <w:pStyle w:val="af6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вид медицинской помощи.</w:t>
      </w:r>
    </w:p>
    <w:p w14:paraId="0EFB2D3B" w14:textId="310F98EA" w:rsidR="006778F8" w:rsidRPr="00D9401B" w:rsidRDefault="00AE0281" w:rsidP="00021014">
      <w:pPr>
        <w:keepNext/>
        <w:ind w:firstLine="0"/>
        <w:jc w:val="center"/>
        <w:rPr>
          <w:sz w:val="24"/>
          <w:szCs w:val="24"/>
        </w:rPr>
      </w:pPr>
      <w:r w:rsidRPr="00AE0281">
        <w:rPr>
          <w:noProof/>
          <w:sz w:val="24"/>
          <w:szCs w:val="24"/>
        </w:rPr>
        <w:drawing>
          <wp:inline distT="0" distB="0" distL="0" distR="0" wp14:anchorId="3E6A0D45" wp14:editId="25841BFF">
            <wp:extent cx="5760085" cy="2211070"/>
            <wp:effectExtent l="19050" t="19050" r="12065" b="177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110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C3F32" w14:textId="6EE3B2C2" w:rsidR="00393525" w:rsidRDefault="006778F8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100" w:name="_Ref54615833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100"/>
      <w:r w:rsidR="0089238A">
        <w:rPr>
          <w:b w:val="0"/>
          <w:sz w:val="24"/>
          <w:szCs w:val="24"/>
        </w:rPr>
        <w:t>14.1</w:t>
      </w:r>
      <w:r w:rsidR="000178A9" w:rsidRPr="00D9401B">
        <w:rPr>
          <w:b w:val="0"/>
          <w:sz w:val="24"/>
          <w:szCs w:val="24"/>
        </w:rPr>
        <w:t xml:space="preserve"> Вкладка «</w:t>
      </w:r>
      <w:r w:rsidR="00D516FD" w:rsidRPr="00D9401B">
        <w:rPr>
          <w:b w:val="0"/>
          <w:sz w:val="24"/>
          <w:szCs w:val="24"/>
        </w:rPr>
        <w:t>Случай</w:t>
      </w:r>
      <w:r w:rsidR="000178A9" w:rsidRPr="00D9401B">
        <w:rPr>
          <w:b w:val="0"/>
          <w:sz w:val="24"/>
          <w:szCs w:val="24"/>
        </w:rPr>
        <w:t>»</w:t>
      </w:r>
    </w:p>
    <w:p w14:paraId="304DB4AA" w14:textId="77777777" w:rsidR="0089238A" w:rsidRPr="0089238A" w:rsidRDefault="0089238A" w:rsidP="0089238A"/>
    <w:p w14:paraId="0544CD76" w14:textId="61047AAA" w:rsidR="00AA6164" w:rsidRPr="00D9401B" w:rsidRDefault="00AA6164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101" w:name="_Toc148360086"/>
      <w:r w:rsidRPr="00D9401B">
        <w:rPr>
          <w:rFonts w:cs="Times New Roman"/>
        </w:rPr>
        <w:t>Связь с листом временной нетрудоспособности</w:t>
      </w:r>
      <w:bookmarkEnd w:id="101"/>
    </w:p>
    <w:p w14:paraId="34BDB6FA" w14:textId="1A5B72FE" w:rsidR="008E5B6D" w:rsidRPr="00D9401B" w:rsidRDefault="008E5B6D" w:rsidP="00021014">
      <w:r w:rsidRPr="00D9401B">
        <w:t xml:space="preserve">Для того, чтобы связать случай заболевания с листом временной нетрудоспособности необходимо на вкладке «Случай» нажать на кнопку </w:t>
      </w:r>
      <w:r w:rsidRPr="00D9401B">
        <w:rPr>
          <w:noProof/>
        </w:rPr>
        <w:lastRenderedPageBreak/>
        <w:drawing>
          <wp:inline distT="0" distB="0" distL="0" distR="0" wp14:anchorId="61ACFE0C" wp14:editId="6791B5F2">
            <wp:extent cx="422275" cy="1993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t>. Автоматически производится переход в АРМ Больничные листы, где можно выписать больничный лист (согласно руководству пользователя, АРМ Больничные листы). После возвращения в случай пациента на форме «Случай» в поле «Связь с Б/Н» будет указано «Есть». По нажатию этой кнопки отобразится список всех выписанных на данного пациента больничных листов в период данного случая. Лист нетрудоспособности, который связан с данным случаем будет отмечен галочкой (Рисунок 3.</w:t>
      </w:r>
      <w:r w:rsidR="008702B6">
        <w:t>15.1</w:t>
      </w:r>
      <w:r w:rsidRPr="00D9401B">
        <w:t>).</w:t>
      </w:r>
    </w:p>
    <w:p w14:paraId="6D2159FA" w14:textId="79E708A8" w:rsidR="008E5B6D" w:rsidRPr="00D9401B" w:rsidRDefault="006731C2" w:rsidP="00021014">
      <w:pPr>
        <w:keepNext/>
        <w:ind w:firstLine="0"/>
        <w:jc w:val="center"/>
        <w:rPr>
          <w:sz w:val="24"/>
          <w:szCs w:val="24"/>
          <w:lang w:val="en-US"/>
        </w:rPr>
      </w:pPr>
      <w:r w:rsidRPr="006731C2">
        <w:rPr>
          <w:noProof/>
          <w:sz w:val="24"/>
          <w:szCs w:val="24"/>
        </w:rPr>
        <w:drawing>
          <wp:inline distT="0" distB="0" distL="0" distR="0" wp14:anchorId="2F4414DC" wp14:editId="25E510EC">
            <wp:extent cx="1676634" cy="257211"/>
            <wp:effectExtent l="19050" t="19050" r="19050" b="285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572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85BEC3" w14:textId="0F79F942" w:rsidR="008E5B6D" w:rsidRDefault="008E5B6D" w:rsidP="00021014">
      <w:pPr>
        <w:ind w:firstLine="0"/>
        <w:jc w:val="center"/>
        <w:rPr>
          <w:bCs/>
          <w:sz w:val="24"/>
          <w:szCs w:val="24"/>
        </w:rPr>
      </w:pPr>
      <w:r w:rsidRPr="00D9401B">
        <w:rPr>
          <w:bCs/>
          <w:sz w:val="24"/>
          <w:szCs w:val="24"/>
        </w:rPr>
        <w:t>Рисунок 3.</w:t>
      </w:r>
      <w:r w:rsidR="008702B6">
        <w:rPr>
          <w:bCs/>
          <w:sz w:val="24"/>
          <w:szCs w:val="24"/>
        </w:rPr>
        <w:t>15.1.</w:t>
      </w:r>
      <w:r w:rsidRPr="00D9401B">
        <w:rPr>
          <w:bCs/>
          <w:sz w:val="24"/>
          <w:szCs w:val="24"/>
        </w:rPr>
        <w:t xml:space="preserve"> Больничный лист</w:t>
      </w:r>
    </w:p>
    <w:p w14:paraId="555C0BED" w14:textId="77777777" w:rsidR="008702B6" w:rsidRPr="008650DA" w:rsidRDefault="008702B6" w:rsidP="00021014">
      <w:pPr>
        <w:ind w:firstLine="0"/>
        <w:jc w:val="center"/>
        <w:rPr>
          <w:bCs/>
          <w:szCs w:val="24"/>
        </w:rPr>
      </w:pPr>
    </w:p>
    <w:p w14:paraId="2CF40AE5" w14:textId="05BDEAE4" w:rsidR="008E5B6D" w:rsidRPr="00D9401B" w:rsidRDefault="008E5B6D" w:rsidP="00021014">
      <w:r w:rsidRPr="00D9401B">
        <w:t>Если больничный лист был выписан не из случая пациента, то по нажатию слова «Нет»</w:t>
      </w:r>
      <w:proofErr w:type="gramStart"/>
      <w:r w:rsidRPr="00D9401B">
        <w:t>/«</w:t>
      </w:r>
      <w:proofErr w:type="gramEnd"/>
      <w:r w:rsidRPr="00D9401B">
        <w:t xml:space="preserve">Есть» поля «Связь с Б/Л» также можно осуществить ручную привязку имеющегося листа нетрудоспособности с текущим случаем. Для этого в открывшемся окне «Связь с ЛВН» (Рисунок </w:t>
      </w:r>
      <w:r w:rsidR="008702B6">
        <w:t>3.15.2</w:t>
      </w:r>
      <w:r w:rsidRPr="00D9401B">
        <w:t xml:space="preserve">) отметить галочкой необходимую запись и нажать «ОК». </w:t>
      </w:r>
    </w:p>
    <w:p w14:paraId="2952B4AE" w14:textId="2B140498" w:rsidR="008E5B6D" w:rsidRPr="00D9401B" w:rsidRDefault="00AE0281" w:rsidP="00021014">
      <w:pPr>
        <w:ind w:firstLine="0"/>
        <w:jc w:val="center"/>
      </w:pPr>
      <w:r w:rsidRPr="00AE0281">
        <w:rPr>
          <w:noProof/>
        </w:rPr>
        <w:drawing>
          <wp:inline distT="0" distB="0" distL="0" distR="0" wp14:anchorId="3A00F7D6" wp14:editId="49940D64">
            <wp:extent cx="5760085" cy="1246505"/>
            <wp:effectExtent l="19050" t="19050" r="12065" b="1079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46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A479B" w14:textId="0274DE2C" w:rsidR="008E5B6D" w:rsidRDefault="008E5B6D" w:rsidP="00021014">
      <w:pPr>
        <w:ind w:firstLine="0"/>
        <w:jc w:val="center"/>
        <w:rPr>
          <w:bCs/>
          <w:sz w:val="24"/>
          <w:szCs w:val="24"/>
        </w:rPr>
      </w:pPr>
      <w:r w:rsidRPr="00D9401B">
        <w:rPr>
          <w:bCs/>
          <w:sz w:val="24"/>
          <w:szCs w:val="24"/>
        </w:rPr>
        <w:t>Рисунок 3.</w:t>
      </w:r>
      <w:r w:rsidR="008702B6">
        <w:rPr>
          <w:bCs/>
          <w:sz w:val="24"/>
          <w:szCs w:val="24"/>
        </w:rPr>
        <w:t>15.2.</w:t>
      </w:r>
      <w:r w:rsidRPr="00D9401B">
        <w:rPr>
          <w:bCs/>
          <w:sz w:val="24"/>
          <w:szCs w:val="24"/>
        </w:rPr>
        <w:t xml:space="preserve"> Больничный лист</w:t>
      </w:r>
    </w:p>
    <w:p w14:paraId="0EC5B512" w14:textId="77777777" w:rsidR="008702B6" w:rsidRPr="008650DA" w:rsidRDefault="008702B6" w:rsidP="00021014">
      <w:pPr>
        <w:ind w:firstLine="0"/>
        <w:jc w:val="center"/>
        <w:rPr>
          <w:bCs/>
          <w:szCs w:val="24"/>
        </w:rPr>
      </w:pPr>
    </w:p>
    <w:p w14:paraId="35E2010E" w14:textId="0A558BAB" w:rsidR="00D04F7D" w:rsidRPr="00D9401B" w:rsidRDefault="00D04F7D" w:rsidP="00021014">
      <w:pPr>
        <w:rPr>
          <w:color w:val="000000"/>
          <w:szCs w:val="28"/>
        </w:rPr>
      </w:pPr>
      <w:r w:rsidRPr="00D9401B">
        <w:t xml:space="preserve">По кнопке </w:t>
      </w:r>
      <w:r w:rsidRPr="00D9401B">
        <w:rPr>
          <w:noProof/>
        </w:rPr>
        <w:drawing>
          <wp:inline distT="0" distB="0" distL="0" distR="0" wp14:anchorId="1A6CBE27" wp14:editId="58C79B4F">
            <wp:extent cx="1495425" cy="2857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01B">
        <w:rPr>
          <w:color w:val="000000"/>
          <w:szCs w:val="28"/>
        </w:rPr>
        <w:t xml:space="preserve"> открывается форма для заполнения данных по перенесенным заболеваниям </w:t>
      </w:r>
      <w:r w:rsidRPr="00D9401B">
        <w:t xml:space="preserve">и </w:t>
      </w:r>
      <w:r w:rsidRPr="00D9401B">
        <w:rPr>
          <w:color w:val="000000"/>
          <w:szCs w:val="28"/>
        </w:rPr>
        <w:t>проведенным обследованиям.</w:t>
      </w:r>
    </w:p>
    <w:p w14:paraId="0EDBDC91" w14:textId="0A0FFDA9" w:rsidR="00D04F7D" w:rsidRPr="00D9401B" w:rsidRDefault="00D04F7D" w:rsidP="00021014">
      <w:r w:rsidRPr="00D9401B">
        <w:t xml:space="preserve">По кнопке </w:t>
      </w:r>
      <w:r w:rsidRPr="00D9401B">
        <w:rPr>
          <w:noProof/>
        </w:rPr>
        <w:drawing>
          <wp:inline distT="0" distB="0" distL="0" distR="0" wp14:anchorId="3D79718A" wp14:editId="77058F20">
            <wp:extent cx="1333500" cy="25717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01B">
        <w:t xml:space="preserve"> открывается АРМ Диспансерное наблюдение, где можно просмотреть диагноз, с которым стоит пациент на учете.</w:t>
      </w:r>
    </w:p>
    <w:p w14:paraId="2282FC3C" w14:textId="77777777" w:rsidR="00393525" w:rsidRPr="00D9401B" w:rsidRDefault="00393525" w:rsidP="00021014"/>
    <w:p w14:paraId="1DB050A8" w14:textId="17963D86" w:rsidR="007B7A00" w:rsidRPr="00D9401B" w:rsidRDefault="007B7A00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102" w:name="_Toc148360087"/>
      <w:r w:rsidRPr="00D9401B">
        <w:rPr>
          <w:rFonts w:cs="Times New Roman"/>
        </w:rPr>
        <w:lastRenderedPageBreak/>
        <w:t>Вкладка «Физиолечение»</w:t>
      </w:r>
      <w:bookmarkEnd w:id="102"/>
    </w:p>
    <w:p w14:paraId="08FC762D" w14:textId="01C006E0" w:rsidR="00C970FF" w:rsidRPr="00D9401B" w:rsidRDefault="00C970FF" w:rsidP="00021014">
      <w:pPr>
        <w:rPr>
          <w:b/>
          <w:szCs w:val="28"/>
        </w:rPr>
      </w:pPr>
      <w:r w:rsidRPr="00D9401B">
        <w:t>При переходе на вкладку «Физиолечение» отображаются</w:t>
      </w:r>
      <w:r w:rsidR="006778F8" w:rsidRPr="00D9401B">
        <w:t xml:space="preserve"> назначенные пациенту процедуры</w:t>
      </w:r>
      <w:r w:rsidRPr="00D9401B">
        <w:t xml:space="preserve"> </w:t>
      </w:r>
      <w:r w:rsidRPr="00D9401B">
        <w:rPr>
          <w:szCs w:val="28"/>
        </w:rPr>
        <w:t>(</w:t>
      </w:r>
      <w:r w:rsidR="008702B6">
        <w:rPr>
          <w:szCs w:val="28"/>
        </w:rPr>
        <w:t>Рисунок 3.16.1</w:t>
      </w:r>
      <w:r w:rsidRPr="00D9401B">
        <w:rPr>
          <w:szCs w:val="28"/>
        </w:rPr>
        <w:t>).</w:t>
      </w:r>
      <w:r w:rsidRPr="00D9401B">
        <w:rPr>
          <w:b/>
          <w:szCs w:val="28"/>
        </w:rPr>
        <w:t xml:space="preserve"> </w:t>
      </w:r>
    </w:p>
    <w:p w14:paraId="4B9F0048" w14:textId="425D4697" w:rsidR="006778F8" w:rsidRPr="00D9401B" w:rsidRDefault="006731C2" w:rsidP="00021014">
      <w:pPr>
        <w:keepNext/>
        <w:ind w:firstLine="0"/>
        <w:jc w:val="center"/>
        <w:rPr>
          <w:sz w:val="24"/>
          <w:szCs w:val="24"/>
        </w:rPr>
      </w:pPr>
      <w:r w:rsidRPr="006731C2">
        <w:rPr>
          <w:noProof/>
          <w:sz w:val="24"/>
          <w:szCs w:val="24"/>
        </w:rPr>
        <w:drawing>
          <wp:inline distT="0" distB="0" distL="0" distR="0" wp14:anchorId="0F69F92F" wp14:editId="4E22BD25">
            <wp:extent cx="5760085" cy="2236470"/>
            <wp:effectExtent l="19050" t="19050" r="12065" b="1143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364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E45C8" w14:textId="738D56F7" w:rsidR="00C970FF" w:rsidRDefault="006778F8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103" w:name="_Ref54615911"/>
      <w:r w:rsidRPr="00D9401B">
        <w:rPr>
          <w:b w:val="0"/>
          <w:sz w:val="24"/>
          <w:szCs w:val="24"/>
        </w:rPr>
        <w:t xml:space="preserve">Рисунок </w:t>
      </w:r>
      <w:r w:rsidR="008F298E" w:rsidRPr="00D9401B">
        <w:rPr>
          <w:b w:val="0"/>
          <w:sz w:val="24"/>
          <w:szCs w:val="24"/>
        </w:rPr>
        <w:fldChar w:fldCharType="begin"/>
      </w:r>
      <w:r w:rsidR="008F298E" w:rsidRPr="00D9401B">
        <w:rPr>
          <w:b w:val="0"/>
          <w:sz w:val="24"/>
          <w:szCs w:val="24"/>
        </w:rPr>
        <w:instrText xml:space="preserve"> STYLEREF 1 \s </w:instrText>
      </w:r>
      <w:r w:rsidR="008F298E"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="008F298E" w:rsidRPr="00D9401B">
        <w:rPr>
          <w:b w:val="0"/>
          <w:sz w:val="24"/>
          <w:szCs w:val="24"/>
        </w:rPr>
        <w:fldChar w:fldCharType="end"/>
      </w:r>
      <w:r w:rsidR="008F298E" w:rsidRPr="00D9401B">
        <w:rPr>
          <w:b w:val="0"/>
          <w:sz w:val="24"/>
          <w:szCs w:val="24"/>
        </w:rPr>
        <w:t>.</w:t>
      </w:r>
      <w:bookmarkEnd w:id="103"/>
      <w:r w:rsidR="008702B6">
        <w:rPr>
          <w:b w:val="0"/>
          <w:sz w:val="24"/>
          <w:szCs w:val="24"/>
        </w:rPr>
        <w:t>16.1.</w:t>
      </w:r>
      <w:r w:rsidR="000178A9" w:rsidRPr="00D9401B">
        <w:rPr>
          <w:b w:val="0"/>
          <w:sz w:val="24"/>
          <w:szCs w:val="24"/>
        </w:rPr>
        <w:t xml:space="preserve"> </w:t>
      </w:r>
      <w:r w:rsidR="00D516FD" w:rsidRPr="00D9401B">
        <w:rPr>
          <w:b w:val="0"/>
          <w:sz w:val="24"/>
          <w:szCs w:val="24"/>
        </w:rPr>
        <w:t>Вкладка «Физиолечение»</w:t>
      </w:r>
    </w:p>
    <w:p w14:paraId="104E2DC8" w14:textId="77777777" w:rsidR="008702B6" w:rsidRPr="008702B6" w:rsidRDefault="008702B6" w:rsidP="008702B6"/>
    <w:p w14:paraId="70D19331" w14:textId="77777777" w:rsidR="00C970FF" w:rsidRPr="00D9401B" w:rsidRDefault="00C970FF" w:rsidP="00021014">
      <w:pPr>
        <w:jc w:val="left"/>
        <w:rPr>
          <w:b/>
          <w:szCs w:val="28"/>
        </w:rPr>
      </w:pPr>
      <w:r w:rsidRPr="00D9401B">
        <w:rPr>
          <w:b/>
          <w:szCs w:val="28"/>
        </w:rPr>
        <w:t>Назначение новой процедуры</w:t>
      </w:r>
    </w:p>
    <w:p w14:paraId="3308A78D" w14:textId="65AF1463" w:rsidR="00C970FF" w:rsidRPr="00D9401B" w:rsidRDefault="00C970FF" w:rsidP="00021014">
      <w:pPr>
        <w:rPr>
          <w:szCs w:val="28"/>
        </w:rPr>
      </w:pPr>
      <w:r w:rsidRPr="00D9401B">
        <w:rPr>
          <w:szCs w:val="28"/>
        </w:rPr>
        <w:t xml:space="preserve">Для назначения новой физиотерапевтической процедуры нужно нажать на функциональную кнопку </w:t>
      </w:r>
      <w:r w:rsidR="000178A9" w:rsidRPr="00D9401B">
        <w:rPr>
          <w:noProof/>
        </w:rPr>
        <w:drawing>
          <wp:inline distT="0" distB="0" distL="0" distR="0" wp14:anchorId="4834B8E5" wp14:editId="13A8CFBE">
            <wp:extent cx="685800" cy="279400"/>
            <wp:effectExtent l="0" t="0" r="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87469" cy="2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01B">
        <w:rPr>
          <w:b/>
          <w:szCs w:val="28"/>
        </w:rPr>
        <w:t xml:space="preserve">. </w:t>
      </w:r>
      <w:r w:rsidRPr="00D9401B">
        <w:rPr>
          <w:szCs w:val="28"/>
        </w:rPr>
        <w:t>После чего откроется форма назначения новой процедуры (</w:t>
      </w:r>
      <w:r w:rsidR="008E5B6D" w:rsidRPr="00D9401B">
        <w:rPr>
          <w:szCs w:val="28"/>
        </w:rPr>
        <w:t>Рисунок 3.</w:t>
      </w:r>
      <w:r w:rsidR="008702B6">
        <w:rPr>
          <w:szCs w:val="28"/>
        </w:rPr>
        <w:t>16.1</w:t>
      </w:r>
      <w:r w:rsidRPr="00D9401B">
        <w:rPr>
          <w:szCs w:val="28"/>
        </w:rPr>
        <w:t xml:space="preserve">).  </w:t>
      </w:r>
    </w:p>
    <w:p w14:paraId="7CFD367F" w14:textId="60995AAA" w:rsidR="008F298E" w:rsidRPr="00D9401B" w:rsidRDefault="002A104B" w:rsidP="00021014">
      <w:pPr>
        <w:keepNext/>
        <w:ind w:firstLine="0"/>
        <w:jc w:val="center"/>
        <w:rPr>
          <w:sz w:val="24"/>
          <w:szCs w:val="24"/>
        </w:rPr>
      </w:pPr>
      <w:r w:rsidRPr="002A104B">
        <w:rPr>
          <w:noProof/>
          <w:sz w:val="24"/>
          <w:szCs w:val="24"/>
        </w:rPr>
        <w:drawing>
          <wp:inline distT="0" distB="0" distL="0" distR="0" wp14:anchorId="76380FB6" wp14:editId="0F45D11A">
            <wp:extent cx="2371748" cy="3710940"/>
            <wp:effectExtent l="19050" t="19050" r="28575" b="2286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83086" cy="37286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87485" w14:textId="31A4ABA5" w:rsidR="008702B6" w:rsidRPr="008702B6" w:rsidRDefault="008F298E" w:rsidP="008702B6">
      <w:pPr>
        <w:pStyle w:val="a4"/>
        <w:ind w:firstLine="0"/>
        <w:jc w:val="center"/>
        <w:rPr>
          <w:b w:val="0"/>
          <w:sz w:val="24"/>
          <w:szCs w:val="24"/>
        </w:rPr>
      </w:pPr>
      <w:bookmarkStart w:id="104" w:name="_Ref54616009"/>
      <w:r w:rsidRPr="00D9401B">
        <w:rPr>
          <w:b w:val="0"/>
          <w:sz w:val="24"/>
          <w:szCs w:val="24"/>
        </w:rPr>
        <w:t xml:space="preserve">Рисунок </w:t>
      </w:r>
      <w:r w:rsidRPr="00D9401B">
        <w:rPr>
          <w:b w:val="0"/>
          <w:sz w:val="24"/>
          <w:szCs w:val="24"/>
        </w:rPr>
        <w:fldChar w:fldCharType="begin"/>
      </w:r>
      <w:r w:rsidRPr="00D9401B">
        <w:rPr>
          <w:b w:val="0"/>
          <w:sz w:val="24"/>
          <w:szCs w:val="24"/>
        </w:rPr>
        <w:instrText xml:space="preserve"> STYLEREF 1 \s </w:instrText>
      </w:r>
      <w:r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Pr="00D9401B">
        <w:rPr>
          <w:b w:val="0"/>
          <w:sz w:val="24"/>
          <w:szCs w:val="24"/>
        </w:rPr>
        <w:fldChar w:fldCharType="end"/>
      </w:r>
      <w:r w:rsidRPr="00D9401B">
        <w:rPr>
          <w:b w:val="0"/>
          <w:sz w:val="24"/>
          <w:szCs w:val="24"/>
        </w:rPr>
        <w:t>.</w:t>
      </w:r>
      <w:bookmarkEnd w:id="104"/>
      <w:r w:rsidR="008702B6">
        <w:rPr>
          <w:b w:val="0"/>
          <w:sz w:val="24"/>
          <w:szCs w:val="24"/>
        </w:rPr>
        <w:t>16.2.</w:t>
      </w:r>
      <w:r w:rsidR="00D516FD" w:rsidRPr="00D9401B">
        <w:rPr>
          <w:b w:val="0"/>
          <w:sz w:val="24"/>
          <w:szCs w:val="24"/>
        </w:rPr>
        <w:t xml:space="preserve"> Форма «Физиолечение»</w:t>
      </w:r>
    </w:p>
    <w:p w14:paraId="78A38315" w14:textId="77777777" w:rsidR="00C970FF" w:rsidRPr="00D9401B" w:rsidRDefault="00C970FF" w:rsidP="00021014">
      <w:pPr>
        <w:jc w:val="left"/>
        <w:rPr>
          <w:szCs w:val="28"/>
        </w:rPr>
      </w:pPr>
      <w:r w:rsidRPr="00D9401B">
        <w:rPr>
          <w:szCs w:val="28"/>
        </w:rPr>
        <w:lastRenderedPageBreak/>
        <w:t>Раздел «Назначение»:</w:t>
      </w:r>
    </w:p>
    <w:p w14:paraId="33E8B32B" w14:textId="0F79B891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>Поле «</w:t>
      </w:r>
      <w:r w:rsidR="000178A9" w:rsidRPr="00D9401B">
        <w:rPr>
          <w:szCs w:val="28"/>
        </w:rPr>
        <w:t>Назначено с</w:t>
      </w:r>
      <w:r w:rsidRPr="00D9401B">
        <w:rPr>
          <w:szCs w:val="28"/>
        </w:rPr>
        <w:t xml:space="preserve">» назначения заполняется при помощи календаря. Автоматически будет указана текущая дата. </w:t>
      </w:r>
    </w:p>
    <w:p w14:paraId="012E39E3" w14:textId="77777777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 xml:space="preserve">Поле «Процедура» заполняется с использованием справочника. </w:t>
      </w:r>
    </w:p>
    <w:p w14:paraId="656F74F5" w14:textId="77777777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>Поле «Врач» заполняется из справочника. По умолчанию будет указан тот врач, на прием к которому записан пациент.</w:t>
      </w:r>
    </w:p>
    <w:p w14:paraId="7FE6BD62" w14:textId="3B390602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>Поле «Препарат» заполняется из справочника. Для того, чтобы поле «Препарат» стало активным, нужно отметить параметр «Выполняется с препаратом».</w:t>
      </w:r>
    </w:p>
    <w:p w14:paraId="15A84A4E" w14:textId="55885DB8" w:rsidR="00054562" w:rsidRPr="00D9401B" w:rsidRDefault="00054562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>Поле «Аппарат» заполняется с использованием справочника.</w:t>
      </w:r>
    </w:p>
    <w:p w14:paraId="6B8049C3" w14:textId="2AD7C480" w:rsidR="00054562" w:rsidRPr="00D9401B" w:rsidRDefault="00054562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>Поле «Методика» заполняется вручную.</w:t>
      </w:r>
    </w:p>
    <w:p w14:paraId="51FC50DC" w14:textId="3CEAF057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 xml:space="preserve">Поле «Вид оплаты» заполняется с помощью справочника, который открывается при нажатии кнопки </w:t>
      </w:r>
      <w:r w:rsidRPr="00D9401B">
        <w:rPr>
          <w:noProof/>
        </w:rPr>
        <w:drawing>
          <wp:inline distT="0" distB="0" distL="0" distR="0" wp14:anchorId="6EF06F4B" wp14:editId="5F8643FB">
            <wp:extent cx="247650" cy="2095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01B">
        <w:rPr>
          <w:szCs w:val="28"/>
        </w:rPr>
        <w:t>.</w:t>
      </w:r>
    </w:p>
    <w:p w14:paraId="57B6F64A" w14:textId="77777777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>Поля «Кол-во процедур», «Продолжительность процедуры», «Дозировка» заполняются с использованием ручного ввода данных.  Поле «Кол-во» процедур является обязательным для заполнения.</w:t>
      </w:r>
    </w:p>
    <w:p w14:paraId="21136414" w14:textId="0F6C46D8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 xml:space="preserve">Поле «Область </w:t>
      </w:r>
      <w:r w:rsidR="00054562" w:rsidRPr="00D9401B">
        <w:rPr>
          <w:szCs w:val="28"/>
        </w:rPr>
        <w:t>воздействия» заполняется</w:t>
      </w:r>
      <w:r w:rsidRPr="00D9401B">
        <w:rPr>
          <w:szCs w:val="28"/>
        </w:rPr>
        <w:t xml:space="preserve"> с использованием справочника.</w:t>
      </w:r>
    </w:p>
    <w:p w14:paraId="7FF31C04" w14:textId="77777777" w:rsidR="00C970FF" w:rsidRPr="00D9401B" w:rsidRDefault="00C970FF" w:rsidP="00021014">
      <w:pPr>
        <w:pStyle w:val="af2"/>
        <w:numPr>
          <w:ilvl w:val="0"/>
          <w:numId w:val="1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D9401B">
        <w:rPr>
          <w:szCs w:val="28"/>
        </w:rPr>
        <w:t xml:space="preserve">Раздел «Отмена» появляется после нажатия на кнопку «Отменить физиолечение». </w:t>
      </w:r>
    </w:p>
    <w:p w14:paraId="2C86D3F8" w14:textId="77777777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 xml:space="preserve">Поле «Дата отмены». Ввод данных происходит при помощи календаря.  Автоматически </w:t>
      </w:r>
      <w:r w:rsidRPr="00D9401B">
        <w:t>будет указана/заполнена</w:t>
      </w:r>
      <w:r w:rsidRPr="00D9401B">
        <w:rPr>
          <w:szCs w:val="28"/>
        </w:rPr>
        <w:t xml:space="preserve"> вставляется текущая дата. </w:t>
      </w:r>
    </w:p>
    <w:p w14:paraId="4B7E9727" w14:textId="77777777" w:rsidR="00C970FF" w:rsidRPr="00D9401B" w:rsidRDefault="00C970FF" w:rsidP="00021014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8"/>
        </w:rPr>
      </w:pPr>
      <w:r w:rsidRPr="00D9401B">
        <w:rPr>
          <w:szCs w:val="28"/>
        </w:rPr>
        <w:t xml:space="preserve">Поле «Врач». Ввод данных происходит с использованием справочника. Автоматически будет указан врач, назначивший процедуру. </w:t>
      </w:r>
    </w:p>
    <w:p w14:paraId="527986A3" w14:textId="105231C9" w:rsidR="00C970FF" w:rsidRPr="00D9401B" w:rsidRDefault="00C970FF" w:rsidP="00021014">
      <w:pPr>
        <w:rPr>
          <w:szCs w:val="28"/>
        </w:rPr>
      </w:pPr>
      <w:r w:rsidRPr="00D9401B">
        <w:rPr>
          <w:szCs w:val="28"/>
        </w:rPr>
        <w:t xml:space="preserve">После заполнения формы </w:t>
      </w:r>
      <w:r w:rsidR="008F298E" w:rsidRPr="00D9401B">
        <w:rPr>
          <w:szCs w:val="28"/>
        </w:rPr>
        <w:t>(</w:t>
      </w:r>
      <w:r w:rsidR="008F298E" w:rsidRPr="00D9401B">
        <w:rPr>
          <w:szCs w:val="28"/>
        </w:rPr>
        <w:fldChar w:fldCharType="begin"/>
      </w:r>
      <w:r w:rsidR="008F298E" w:rsidRPr="00D9401B">
        <w:rPr>
          <w:szCs w:val="28"/>
        </w:rPr>
        <w:instrText xml:space="preserve"> REF _Ref54616009 \h  \* MERGEFORMAT </w:instrText>
      </w:r>
      <w:r w:rsidR="008F298E" w:rsidRPr="00D9401B">
        <w:rPr>
          <w:szCs w:val="28"/>
        </w:rPr>
      </w:r>
      <w:r w:rsidR="008F298E" w:rsidRPr="00D9401B">
        <w:rPr>
          <w:szCs w:val="28"/>
        </w:rPr>
        <w:fldChar w:fldCharType="separate"/>
      </w:r>
      <w:r w:rsidR="005419E8" w:rsidRPr="005419E8">
        <w:rPr>
          <w:szCs w:val="28"/>
        </w:rPr>
        <w:t xml:space="preserve">Рисунок </w:t>
      </w:r>
      <w:r w:rsidR="005419E8" w:rsidRPr="005419E8">
        <w:rPr>
          <w:noProof/>
          <w:szCs w:val="28"/>
        </w:rPr>
        <w:t>3</w:t>
      </w:r>
      <w:r w:rsidR="005419E8" w:rsidRPr="005419E8">
        <w:rPr>
          <w:szCs w:val="28"/>
        </w:rPr>
        <w:t>.</w:t>
      </w:r>
      <w:r w:rsidR="008F298E" w:rsidRPr="00D9401B">
        <w:rPr>
          <w:szCs w:val="28"/>
        </w:rPr>
        <w:fldChar w:fldCharType="end"/>
      </w:r>
      <w:r w:rsidR="00843DB0">
        <w:rPr>
          <w:szCs w:val="28"/>
        </w:rPr>
        <w:t>16.2</w:t>
      </w:r>
      <w:r w:rsidRPr="00D9401B">
        <w:rPr>
          <w:szCs w:val="28"/>
        </w:rPr>
        <w:t>) и нажатия кнопки «ОК» выходит окно с сообщением «Вы хотите распечатать лицевую сторону направления?», при нажатии кнопки «Да» выведется форма для печати направления (</w:t>
      </w:r>
      <w:r w:rsidR="008E5B6D" w:rsidRPr="00D9401B">
        <w:rPr>
          <w:szCs w:val="28"/>
        </w:rPr>
        <w:t>Рисунок 3.</w:t>
      </w:r>
      <w:r w:rsidR="00843DB0">
        <w:rPr>
          <w:szCs w:val="28"/>
        </w:rPr>
        <w:t>16.3</w:t>
      </w:r>
      <w:r w:rsidRPr="00D9401B">
        <w:rPr>
          <w:szCs w:val="28"/>
        </w:rPr>
        <w:t>)</w:t>
      </w:r>
      <w:r w:rsidR="008F298E" w:rsidRPr="00D9401B">
        <w:rPr>
          <w:szCs w:val="28"/>
        </w:rPr>
        <w:t>.</w:t>
      </w:r>
    </w:p>
    <w:p w14:paraId="57B1A91E" w14:textId="46059292" w:rsidR="008F298E" w:rsidRPr="00D9401B" w:rsidRDefault="00AE0281" w:rsidP="00021014">
      <w:pPr>
        <w:keepNext/>
        <w:ind w:firstLine="0"/>
        <w:jc w:val="center"/>
        <w:rPr>
          <w:sz w:val="24"/>
          <w:szCs w:val="24"/>
        </w:rPr>
      </w:pPr>
      <w:r w:rsidRPr="00AE0281">
        <w:rPr>
          <w:noProof/>
          <w:sz w:val="24"/>
          <w:szCs w:val="24"/>
        </w:rPr>
        <w:lastRenderedPageBreak/>
        <w:drawing>
          <wp:inline distT="0" distB="0" distL="0" distR="0" wp14:anchorId="5ED4D2BD" wp14:editId="2C5156CA">
            <wp:extent cx="4640163" cy="5251450"/>
            <wp:effectExtent l="19050" t="19050" r="27305" b="254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651836" cy="52646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2F0265" w14:textId="54E6A119" w:rsidR="00C970FF" w:rsidRDefault="008F298E" w:rsidP="00021014">
      <w:pPr>
        <w:pStyle w:val="a4"/>
        <w:ind w:firstLine="0"/>
        <w:jc w:val="center"/>
        <w:rPr>
          <w:b w:val="0"/>
          <w:sz w:val="24"/>
          <w:szCs w:val="24"/>
        </w:rPr>
      </w:pPr>
      <w:r w:rsidRPr="00D9401B">
        <w:rPr>
          <w:b w:val="0"/>
          <w:sz w:val="24"/>
          <w:szCs w:val="24"/>
        </w:rPr>
        <w:t xml:space="preserve">Рисунок </w:t>
      </w:r>
      <w:r w:rsidRPr="00D9401B">
        <w:rPr>
          <w:b w:val="0"/>
          <w:sz w:val="24"/>
          <w:szCs w:val="24"/>
        </w:rPr>
        <w:fldChar w:fldCharType="begin"/>
      </w:r>
      <w:r w:rsidRPr="00D9401B">
        <w:rPr>
          <w:b w:val="0"/>
          <w:sz w:val="24"/>
          <w:szCs w:val="24"/>
        </w:rPr>
        <w:instrText xml:space="preserve"> STYLEREF 1 \s </w:instrText>
      </w:r>
      <w:r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Pr="00D9401B">
        <w:rPr>
          <w:b w:val="0"/>
          <w:sz w:val="24"/>
          <w:szCs w:val="24"/>
        </w:rPr>
        <w:fldChar w:fldCharType="end"/>
      </w:r>
      <w:r w:rsidRPr="00D9401B">
        <w:rPr>
          <w:b w:val="0"/>
          <w:sz w:val="24"/>
          <w:szCs w:val="24"/>
        </w:rPr>
        <w:t>.</w:t>
      </w:r>
      <w:r w:rsidR="00843DB0">
        <w:rPr>
          <w:b w:val="0"/>
          <w:sz w:val="24"/>
          <w:szCs w:val="24"/>
        </w:rPr>
        <w:t>16.3.</w:t>
      </w:r>
      <w:r w:rsidR="00D516FD" w:rsidRPr="00D9401B">
        <w:rPr>
          <w:b w:val="0"/>
          <w:sz w:val="24"/>
          <w:szCs w:val="24"/>
        </w:rPr>
        <w:t xml:space="preserve"> Печатная форма «Карта больного, лечащегося в</w:t>
      </w:r>
      <w:r w:rsidR="00AC0E92" w:rsidRPr="00D9401B">
        <w:rPr>
          <w:b w:val="0"/>
          <w:sz w:val="24"/>
          <w:szCs w:val="24"/>
        </w:rPr>
        <w:t xml:space="preserve"> физиотерапевтическом отделении, кабинете»</w:t>
      </w:r>
    </w:p>
    <w:p w14:paraId="2EBF0FB4" w14:textId="77777777" w:rsidR="00843DB0" w:rsidRPr="00843DB0" w:rsidRDefault="00843DB0" w:rsidP="00843DB0"/>
    <w:p w14:paraId="7B24B90A" w14:textId="184521A3" w:rsidR="00C970FF" w:rsidRPr="00D9401B" w:rsidRDefault="00C970FF" w:rsidP="00021014">
      <w:pPr>
        <w:rPr>
          <w:szCs w:val="28"/>
        </w:rPr>
      </w:pPr>
      <w:r w:rsidRPr="00D9401B">
        <w:rPr>
          <w:szCs w:val="28"/>
        </w:rPr>
        <w:t>В итоге новая процедура добавится в список назначенных процедур и вид вкладки «Физиолечение» изменится (</w:t>
      </w:r>
      <w:r w:rsidR="008E5B6D" w:rsidRPr="00D9401B">
        <w:rPr>
          <w:szCs w:val="28"/>
        </w:rPr>
        <w:t>Рисунок 3.</w:t>
      </w:r>
      <w:r w:rsidR="00843DB0">
        <w:rPr>
          <w:szCs w:val="28"/>
        </w:rPr>
        <w:t>16.1</w:t>
      </w:r>
      <w:r w:rsidRPr="00D9401B">
        <w:rPr>
          <w:szCs w:val="28"/>
        </w:rPr>
        <w:t>).</w:t>
      </w:r>
    </w:p>
    <w:p w14:paraId="0A8A020E" w14:textId="77777777" w:rsidR="00C970FF" w:rsidRPr="00D9401B" w:rsidRDefault="00C970FF" w:rsidP="00021014">
      <w:pPr>
        <w:rPr>
          <w:b/>
          <w:szCs w:val="28"/>
        </w:rPr>
      </w:pPr>
      <w:r w:rsidRPr="00D9401B">
        <w:rPr>
          <w:b/>
          <w:szCs w:val="28"/>
        </w:rPr>
        <w:t>Отмена процедуры</w:t>
      </w:r>
    </w:p>
    <w:p w14:paraId="6B7D8104" w14:textId="77777777" w:rsidR="00C970FF" w:rsidRPr="00D9401B" w:rsidRDefault="00C970FF" w:rsidP="00021014">
      <w:pPr>
        <w:rPr>
          <w:szCs w:val="28"/>
        </w:rPr>
      </w:pPr>
      <w:r w:rsidRPr="00D9401B">
        <w:rPr>
          <w:szCs w:val="28"/>
        </w:rPr>
        <w:t>Для отмены процедуры нужно выделить процедуру и нажать функциональную кнопку «Открыть». В появившейся форме «Физиолечение» в разделе Отмена нужно заполнить поля «Дата отмены», «Врач». Затем нажать на кнопку «ОК».</w:t>
      </w:r>
    </w:p>
    <w:p w14:paraId="48CB5D8E" w14:textId="77777777" w:rsidR="00C970FF" w:rsidRPr="00D9401B" w:rsidRDefault="00C970FF" w:rsidP="00021014">
      <w:pPr>
        <w:rPr>
          <w:b/>
          <w:szCs w:val="28"/>
        </w:rPr>
      </w:pPr>
      <w:r w:rsidRPr="00D9401B">
        <w:rPr>
          <w:b/>
          <w:szCs w:val="28"/>
        </w:rPr>
        <w:t xml:space="preserve">Цветовое обозначение </w:t>
      </w:r>
    </w:p>
    <w:p w14:paraId="3CD0E807" w14:textId="77777777" w:rsidR="00C970FF" w:rsidRPr="00D9401B" w:rsidRDefault="00C970FF" w:rsidP="00021014">
      <w:pPr>
        <w:rPr>
          <w:szCs w:val="28"/>
        </w:rPr>
      </w:pPr>
      <w:r w:rsidRPr="00D9401B">
        <w:rPr>
          <w:szCs w:val="28"/>
        </w:rPr>
        <w:t>После выполнения процедуры цвет ячейки изменится на зеленый, и в ячейке будет написано слово «Выполнено».</w:t>
      </w:r>
    </w:p>
    <w:p w14:paraId="35622D69" w14:textId="77777777" w:rsidR="00C970FF" w:rsidRPr="00D9401B" w:rsidRDefault="00C970FF" w:rsidP="00021014">
      <w:pPr>
        <w:rPr>
          <w:szCs w:val="28"/>
        </w:rPr>
      </w:pPr>
      <w:r w:rsidRPr="00D9401B">
        <w:rPr>
          <w:szCs w:val="28"/>
        </w:rPr>
        <w:lastRenderedPageBreak/>
        <w:t xml:space="preserve">Если курс процедур был отменен, то во всех ранее назначенных ячейках будет написано «Отменено», а цвет ячейки изменится на красный.  </w:t>
      </w:r>
    </w:p>
    <w:p w14:paraId="51AA50F2" w14:textId="775908B8" w:rsidR="008F298E" w:rsidRPr="00D9401B" w:rsidRDefault="002A104B" w:rsidP="00021014">
      <w:pPr>
        <w:keepNext/>
        <w:ind w:firstLine="0"/>
        <w:jc w:val="center"/>
        <w:rPr>
          <w:sz w:val="24"/>
          <w:szCs w:val="24"/>
        </w:rPr>
      </w:pPr>
      <w:r w:rsidRPr="002A104B">
        <w:rPr>
          <w:noProof/>
          <w:sz w:val="24"/>
          <w:szCs w:val="24"/>
        </w:rPr>
        <w:drawing>
          <wp:inline distT="0" distB="0" distL="0" distR="0" wp14:anchorId="2DB07F05" wp14:editId="01FC549A">
            <wp:extent cx="5760085" cy="1092835"/>
            <wp:effectExtent l="19050" t="19050" r="12065" b="1206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928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4D8F5" w14:textId="411E820B" w:rsidR="00C970FF" w:rsidRPr="00843DB0" w:rsidRDefault="008F298E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105" w:name="_Ref54616318"/>
      <w:r w:rsidRPr="00843DB0">
        <w:rPr>
          <w:b w:val="0"/>
          <w:sz w:val="24"/>
          <w:szCs w:val="24"/>
        </w:rPr>
        <w:t xml:space="preserve">Рисунок </w:t>
      </w:r>
      <w:r w:rsidRPr="00843DB0">
        <w:rPr>
          <w:b w:val="0"/>
          <w:sz w:val="24"/>
          <w:szCs w:val="24"/>
        </w:rPr>
        <w:fldChar w:fldCharType="begin"/>
      </w:r>
      <w:r w:rsidRPr="00843DB0">
        <w:rPr>
          <w:b w:val="0"/>
          <w:sz w:val="24"/>
          <w:szCs w:val="24"/>
        </w:rPr>
        <w:instrText xml:space="preserve"> STYLEREF 1 \s </w:instrText>
      </w:r>
      <w:r w:rsidRPr="00843DB0">
        <w:rPr>
          <w:b w:val="0"/>
          <w:sz w:val="24"/>
          <w:szCs w:val="24"/>
        </w:rPr>
        <w:fldChar w:fldCharType="separate"/>
      </w:r>
      <w:r w:rsidR="005419E8" w:rsidRPr="00843DB0">
        <w:rPr>
          <w:b w:val="0"/>
          <w:noProof/>
          <w:sz w:val="24"/>
          <w:szCs w:val="24"/>
        </w:rPr>
        <w:t>3</w:t>
      </w:r>
      <w:r w:rsidRPr="00843DB0">
        <w:rPr>
          <w:b w:val="0"/>
          <w:sz w:val="24"/>
          <w:szCs w:val="24"/>
        </w:rPr>
        <w:fldChar w:fldCharType="end"/>
      </w:r>
      <w:r w:rsidRPr="00843DB0">
        <w:rPr>
          <w:b w:val="0"/>
          <w:sz w:val="24"/>
          <w:szCs w:val="24"/>
        </w:rPr>
        <w:t>.</w:t>
      </w:r>
      <w:bookmarkEnd w:id="105"/>
      <w:r w:rsidR="00843DB0" w:rsidRPr="00843DB0">
        <w:rPr>
          <w:b w:val="0"/>
          <w:sz w:val="24"/>
          <w:szCs w:val="24"/>
        </w:rPr>
        <w:t>16.4.</w:t>
      </w:r>
      <w:r w:rsidR="00AC0E92" w:rsidRPr="00843DB0">
        <w:rPr>
          <w:b w:val="0"/>
          <w:sz w:val="24"/>
          <w:szCs w:val="24"/>
        </w:rPr>
        <w:t xml:space="preserve"> Список процедур. Цветовое обозначение статусов состояний процедуры</w:t>
      </w:r>
    </w:p>
    <w:p w14:paraId="4A6FB052" w14:textId="77777777" w:rsidR="00843DB0" w:rsidRPr="00843DB0" w:rsidRDefault="00843DB0" w:rsidP="00843DB0"/>
    <w:p w14:paraId="3D3AA0E1" w14:textId="77777777" w:rsidR="00C970FF" w:rsidRPr="00D9401B" w:rsidRDefault="00C970FF" w:rsidP="00021014">
      <w:pPr>
        <w:jc w:val="left"/>
        <w:rPr>
          <w:b/>
          <w:szCs w:val="28"/>
        </w:rPr>
      </w:pPr>
      <w:r w:rsidRPr="00D9401B">
        <w:rPr>
          <w:b/>
          <w:szCs w:val="28"/>
        </w:rPr>
        <w:t>Просмотр расширенной информации о процедуре</w:t>
      </w:r>
    </w:p>
    <w:p w14:paraId="0D3AAAEA" w14:textId="34A212AB" w:rsidR="00C970FF" w:rsidRPr="00D9401B" w:rsidRDefault="00C970FF" w:rsidP="00021014">
      <w:pPr>
        <w:rPr>
          <w:szCs w:val="28"/>
        </w:rPr>
      </w:pPr>
      <w:r w:rsidRPr="00D9401B">
        <w:rPr>
          <w:szCs w:val="28"/>
        </w:rPr>
        <w:t>Расширенная информация по каждой процедуре отображается в нижней части формы (</w:t>
      </w:r>
      <w:r w:rsidR="008E5B6D" w:rsidRPr="00D9401B">
        <w:rPr>
          <w:szCs w:val="28"/>
        </w:rPr>
        <w:t>Рисунок 3.</w:t>
      </w:r>
      <w:r w:rsidR="00843DB0">
        <w:rPr>
          <w:szCs w:val="28"/>
        </w:rPr>
        <w:t>16.5</w:t>
      </w:r>
      <w:r w:rsidRPr="00D9401B">
        <w:rPr>
          <w:szCs w:val="28"/>
        </w:rPr>
        <w:t xml:space="preserve">). При переходе от одной процедуре к другой будет меняться и информация. </w:t>
      </w:r>
    </w:p>
    <w:p w14:paraId="7817C2B7" w14:textId="655D847F" w:rsidR="008F298E" w:rsidRPr="00D9401B" w:rsidRDefault="00536CFF" w:rsidP="00021014">
      <w:pPr>
        <w:keepNext/>
        <w:ind w:firstLine="0"/>
        <w:jc w:val="center"/>
        <w:rPr>
          <w:sz w:val="24"/>
          <w:szCs w:val="24"/>
        </w:rPr>
      </w:pPr>
      <w:r w:rsidRPr="00536CFF">
        <w:rPr>
          <w:noProof/>
          <w:sz w:val="24"/>
          <w:szCs w:val="24"/>
        </w:rPr>
        <w:drawing>
          <wp:inline distT="0" distB="0" distL="0" distR="0" wp14:anchorId="4FB0E5DC" wp14:editId="4499BF4C">
            <wp:extent cx="5349004" cy="2057400"/>
            <wp:effectExtent l="19050" t="19050" r="23495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70742" cy="20657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BB77F3" w14:textId="553DC8C5" w:rsidR="00C970FF" w:rsidRPr="00D9401B" w:rsidRDefault="008F298E" w:rsidP="00021014">
      <w:pPr>
        <w:pStyle w:val="a4"/>
        <w:ind w:firstLine="0"/>
        <w:jc w:val="center"/>
        <w:rPr>
          <w:b w:val="0"/>
          <w:sz w:val="24"/>
          <w:szCs w:val="24"/>
        </w:rPr>
      </w:pPr>
      <w:bookmarkStart w:id="106" w:name="_Ref54616407"/>
      <w:r w:rsidRPr="00D9401B">
        <w:rPr>
          <w:b w:val="0"/>
          <w:sz w:val="24"/>
          <w:szCs w:val="24"/>
        </w:rPr>
        <w:t xml:space="preserve">Рисунок </w:t>
      </w:r>
      <w:r w:rsidRPr="00D9401B">
        <w:rPr>
          <w:b w:val="0"/>
          <w:sz w:val="24"/>
          <w:szCs w:val="24"/>
        </w:rPr>
        <w:fldChar w:fldCharType="begin"/>
      </w:r>
      <w:r w:rsidRPr="00D9401B">
        <w:rPr>
          <w:b w:val="0"/>
          <w:sz w:val="24"/>
          <w:szCs w:val="24"/>
        </w:rPr>
        <w:instrText xml:space="preserve"> STYLEREF 1 \s </w:instrText>
      </w:r>
      <w:r w:rsidRPr="00D9401B">
        <w:rPr>
          <w:b w:val="0"/>
          <w:sz w:val="24"/>
          <w:szCs w:val="24"/>
        </w:rPr>
        <w:fldChar w:fldCharType="separate"/>
      </w:r>
      <w:r w:rsidR="005419E8">
        <w:rPr>
          <w:b w:val="0"/>
          <w:noProof/>
          <w:sz w:val="24"/>
          <w:szCs w:val="24"/>
        </w:rPr>
        <w:t>3</w:t>
      </w:r>
      <w:r w:rsidRPr="00D9401B">
        <w:rPr>
          <w:b w:val="0"/>
          <w:sz w:val="24"/>
          <w:szCs w:val="24"/>
        </w:rPr>
        <w:fldChar w:fldCharType="end"/>
      </w:r>
      <w:r w:rsidRPr="00D9401B">
        <w:rPr>
          <w:b w:val="0"/>
          <w:sz w:val="24"/>
          <w:szCs w:val="24"/>
        </w:rPr>
        <w:t>.</w:t>
      </w:r>
      <w:bookmarkEnd w:id="106"/>
      <w:r w:rsidR="00843DB0">
        <w:rPr>
          <w:b w:val="0"/>
          <w:sz w:val="24"/>
          <w:szCs w:val="24"/>
        </w:rPr>
        <w:t>16.5.</w:t>
      </w:r>
      <w:r w:rsidR="00AC0E92" w:rsidRPr="00D9401B">
        <w:rPr>
          <w:b w:val="0"/>
          <w:sz w:val="24"/>
          <w:szCs w:val="24"/>
        </w:rPr>
        <w:t xml:space="preserve"> Панель расширенной информации о процедуре</w:t>
      </w:r>
    </w:p>
    <w:p w14:paraId="6501AD1F" w14:textId="77777777" w:rsidR="00E31F12" w:rsidRPr="00D9401B" w:rsidRDefault="00E31F12" w:rsidP="00021014"/>
    <w:p w14:paraId="3FA1BEB5" w14:textId="626947BE" w:rsidR="0025175D" w:rsidRPr="00D9401B" w:rsidRDefault="0025175D" w:rsidP="00021014">
      <w:pPr>
        <w:pStyle w:val="2"/>
        <w:tabs>
          <w:tab w:val="clear" w:pos="576"/>
          <w:tab w:val="num" w:pos="0"/>
        </w:tabs>
        <w:spacing w:before="0" w:after="0" w:line="360" w:lineRule="auto"/>
        <w:ind w:left="0" w:firstLine="709"/>
        <w:rPr>
          <w:rFonts w:cs="Times New Roman"/>
        </w:rPr>
      </w:pPr>
      <w:bookmarkStart w:id="107" w:name="_Toc148360088"/>
      <w:r w:rsidRPr="00D9401B">
        <w:rPr>
          <w:rFonts w:cs="Times New Roman"/>
        </w:rPr>
        <w:t>Формирование печатных форм</w:t>
      </w:r>
      <w:bookmarkEnd w:id="107"/>
    </w:p>
    <w:p w14:paraId="0D202FEA" w14:textId="4FF7DB27" w:rsidR="007B7A00" w:rsidRPr="00021014" w:rsidRDefault="0025175D" w:rsidP="00021014">
      <w:pPr>
        <w:pStyle w:val="af6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9401B">
        <w:rPr>
          <w:color w:val="000000"/>
          <w:sz w:val="28"/>
          <w:szCs w:val="28"/>
        </w:rPr>
        <w:t>Для того, чтобы распечатать бланки формы №066-1/у-02 «Статистическая карта выбывшего из психиатрического (наркологического) стационара», №007/у-02 «Листок ежедневного учета движения больных и коечного фонда стационара круглосуточного пребывания, дневного стационара при больничном учреждении», №030-1/у-02 «Карта обратившегося за психиатричес</w:t>
      </w:r>
      <w:r w:rsidR="008F298E" w:rsidRPr="00D9401B">
        <w:rPr>
          <w:color w:val="000000"/>
          <w:sz w:val="28"/>
          <w:szCs w:val="28"/>
        </w:rPr>
        <w:t xml:space="preserve">кой (наркологической) </w:t>
      </w:r>
      <w:r w:rsidR="008F298E" w:rsidRPr="00D9401B">
        <w:rPr>
          <w:color w:val="000000"/>
          <w:sz w:val="28"/>
          <w:szCs w:val="28"/>
        </w:rPr>
        <w:lastRenderedPageBreak/>
        <w:t>помощью»,</w:t>
      </w:r>
      <w:r w:rsidRPr="00D9401B">
        <w:rPr>
          <w:color w:val="000000"/>
          <w:sz w:val="28"/>
          <w:szCs w:val="28"/>
        </w:rPr>
        <w:t xml:space="preserve"> необходимо открыть форму «Случай», нажать кнопку управления «Форма» и выбрать необходимый бланк. </w:t>
      </w:r>
    </w:p>
    <w:sectPr w:rsidR="007B7A00" w:rsidRPr="00021014" w:rsidSect="001529D2">
      <w:headerReference w:type="default" r:id="rId103"/>
      <w:footerReference w:type="even" r:id="rId104"/>
      <w:footerReference w:type="default" r:id="rId105"/>
      <w:pgSz w:w="11906" w:h="16838"/>
      <w:pgMar w:top="1134" w:right="1134" w:bottom="1134" w:left="1701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80031" w14:textId="77777777" w:rsidR="00AC7CB2" w:rsidRDefault="00AC7CB2">
      <w:r>
        <w:separator/>
      </w:r>
    </w:p>
  </w:endnote>
  <w:endnote w:type="continuationSeparator" w:id="0">
    <w:p w14:paraId="6D34F20C" w14:textId="77777777" w:rsidR="00AC7CB2" w:rsidRDefault="00AC7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D2131" w14:textId="77777777" w:rsidR="005112BB" w:rsidRDefault="005112BB" w:rsidP="001529D2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9DC85" w14:textId="03AEB930" w:rsidR="005112BB" w:rsidRPr="001529D2" w:rsidRDefault="00AC7CB2" w:rsidP="002A104B">
    <w:pPr>
      <w:pStyle w:val="a6"/>
      <w:spacing w:line="240" w:lineRule="auto"/>
      <w:ind w:left="-567"/>
      <w:jc w:val="center"/>
      <w:rPr>
        <w:sz w:val="32"/>
      </w:rPr>
    </w:pPr>
    <w:sdt>
      <w:sdtPr>
        <w:id w:val="-748576146"/>
        <w:docPartObj>
          <w:docPartGallery w:val="Page Numbers (Bottom of Page)"/>
          <w:docPartUnique/>
        </w:docPartObj>
      </w:sdtPr>
      <w:sdtEndPr>
        <w:rPr>
          <w:sz w:val="32"/>
        </w:rPr>
      </w:sdtEndPr>
      <w:sdtContent>
        <w:r w:rsidR="005112BB" w:rsidRPr="001529D2">
          <w:rPr>
            <w:szCs w:val="24"/>
          </w:rPr>
          <w:fldChar w:fldCharType="begin"/>
        </w:r>
        <w:r w:rsidR="005112BB" w:rsidRPr="001529D2">
          <w:rPr>
            <w:szCs w:val="24"/>
          </w:rPr>
          <w:instrText>PAGE   \* MERGEFORMAT</w:instrText>
        </w:r>
        <w:r w:rsidR="005112BB" w:rsidRPr="001529D2">
          <w:rPr>
            <w:szCs w:val="24"/>
          </w:rPr>
          <w:fldChar w:fldCharType="separate"/>
        </w:r>
        <w:r w:rsidR="00756D14">
          <w:rPr>
            <w:noProof/>
            <w:szCs w:val="24"/>
          </w:rPr>
          <w:t>6</w:t>
        </w:r>
        <w:r w:rsidR="005112BB" w:rsidRPr="001529D2">
          <w:rPr>
            <w:szCs w:val="24"/>
          </w:rPr>
          <w:fldChar w:fldCharType="end"/>
        </w:r>
      </w:sdtContent>
    </w:sdt>
  </w:p>
  <w:p w14:paraId="4B8C4A75" w14:textId="77777777" w:rsidR="005112BB" w:rsidRDefault="005112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5860F" w14:textId="77777777" w:rsidR="00AC7CB2" w:rsidRDefault="00AC7CB2">
      <w:r>
        <w:separator/>
      </w:r>
    </w:p>
  </w:footnote>
  <w:footnote w:type="continuationSeparator" w:id="0">
    <w:p w14:paraId="752B7AF1" w14:textId="77777777" w:rsidR="00AC7CB2" w:rsidRDefault="00AC7CB2">
      <w:r>
        <w:continuationSeparator/>
      </w:r>
    </w:p>
  </w:footnote>
  <w:footnote w:id="1">
    <w:p w14:paraId="43B9DE49" w14:textId="77777777" w:rsidR="005112BB" w:rsidRDefault="005112BB" w:rsidP="00B007E9">
      <w:pPr>
        <w:pStyle w:val="af3"/>
        <w:spacing w:line="240" w:lineRule="auto"/>
      </w:pPr>
      <w:r>
        <w:rPr>
          <w:rStyle w:val="af5"/>
        </w:rPr>
        <w:footnoteRef/>
      </w:r>
      <w:r>
        <w:t xml:space="preserve"> Код быстрого поиска (КБП) пациента состоит из первых 3-х букв фамилии, 1-ой буквы имени, 1-ой буквы отчества и </w:t>
      </w:r>
      <w:r w:rsidRPr="006B382B">
        <w:t>последних 2-х цифр года рождения</w:t>
      </w:r>
      <w:r>
        <w:rPr>
          <w:sz w:val="24"/>
        </w:rPr>
        <w:t xml:space="preserve">. </w:t>
      </w:r>
      <w:r w:rsidRPr="006B382B">
        <w:t xml:space="preserve">Например, у пациента Карнауховой Галины </w:t>
      </w:r>
      <w:proofErr w:type="spellStart"/>
      <w:r w:rsidRPr="006B382B">
        <w:t>Апетовны</w:t>
      </w:r>
      <w:proofErr w:type="spellEnd"/>
      <w:r w:rsidRPr="006B382B">
        <w:t xml:space="preserve"> </w:t>
      </w:r>
      <w:smartTag w:uri="urn:schemas-microsoft-com:office:smarttags" w:element="metricconverter">
        <w:smartTagPr>
          <w:attr w:name="ProductID" w:val="1943 г"/>
        </w:smartTagPr>
        <w:r w:rsidRPr="006B382B">
          <w:t>1943 г</w:t>
        </w:r>
      </w:smartTag>
      <w:r w:rsidRPr="006B382B">
        <w:t>.р. код быстрого поиска (КБП) будет КАРГА43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353B" w14:textId="77777777" w:rsidR="005112BB" w:rsidRDefault="005112BB" w:rsidP="001529D2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E35C4"/>
    <w:multiLevelType w:val="hybridMultilevel"/>
    <w:tmpl w:val="9E6C0D9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2AC7195"/>
    <w:multiLevelType w:val="hybridMultilevel"/>
    <w:tmpl w:val="5D1A281E"/>
    <w:lvl w:ilvl="0" w:tplc="6EBC8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63882"/>
    <w:multiLevelType w:val="hybridMultilevel"/>
    <w:tmpl w:val="3CFC12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73142"/>
    <w:multiLevelType w:val="hybridMultilevel"/>
    <w:tmpl w:val="C5D0333C"/>
    <w:lvl w:ilvl="0" w:tplc="6EBC8C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7F06FA"/>
    <w:multiLevelType w:val="hybridMultilevel"/>
    <w:tmpl w:val="8B3043FA"/>
    <w:lvl w:ilvl="0" w:tplc="6EBC8C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F695CA7"/>
    <w:multiLevelType w:val="hybridMultilevel"/>
    <w:tmpl w:val="85F201A8"/>
    <w:lvl w:ilvl="0" w:tplc="6EBC8C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3AF4F7A"/>
    <w:multiLevelType w:val="hybridMultilevel"/>
    <w:tmpl w:val="A8BCB826"/>
    <w:lvl w:ilvl="0" w:tplc="6EBC8C4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040"/>
        </w:tabs>
        <w:ind w:left="8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760"/>
        </w:tabs>
        <w:ind w:left="8760" w:hanging="360"/>
      </w:pPr>
      <w:rPr>
        <w:rFonts w:ascii="Wingdings" w:hAnsi="Wingdings" w:hint="default"/>
      </w:rPr>
    </w:lvl>
  </w:abstractNum>
  <w:abstractNum w:abstractNumId="7" w15:restartNumberingAfterBreak="0">
    <w:nsid w:val="43C522D4"/>
    <w:multiLevelType w:val="hybridMultilevel"/>
    <w:tmpl w:val="289E7ED2"/>
    <w:lvl w:ilvl="0" w:tplc="6EBC8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D3FF9"/>
    <w:multiLevelType w:val="multilevel"/>
    <w:tmpl w:val="732E19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54B27AF9"/>
    <w:multiLevelType w:val="hybridMultilevel"/>
    <w:tmpl w:val="0C7A2714"/>
    <w:lvl w:ilvl="0" w:tplc="CB90FC8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54F7029"/>
    <w:multiLevelType w:val="multilevel"/>
    <w:tmpl w:val="2B26BE3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3"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57C60285"/>
    <w:multiLevelType w:val="hybridMultilevel"/>
    <w:tmpl w:val="9CB443E2"/>
    <w:lvl w:ilvl="0" w:tplc="6EBC8C4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290"/>
    <w:multiLevelType w:val="hybridMultilevel"/>
    <w:tmpl w:val="EBC80018"/>
    <w:lvl w:ilvl="0" w:tplc="CB90FC8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11"/>
  </w:num>
  <w:num w:numId="11">
    <w:abstractNumId w:val="4"/>
  </w:num>
  <w:num w:numId="12">
    <w:abstractNumId w:val="9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B41"/>
    <w:rsid w:val="000021BA"/>
    <w:rsid w:val="00007D94"/>
    <w:rsid w:val="000178A9"/>
    <w:rsid w:val="00021014"/>
    <w:rsid w:val="00023DAC"/>
    <w:rsid w:val="00032570"/>
    <w:rsid w:val="00032E3B"/>
    <w:rsid w:val="00034A3F"/>
    <w:rsid w:val="000360E9"/>
    <w:rsid w:val="0004616F"/>
    <w:rsid w:val="0005151D"/>
    <w:rsid w:val="00051AA5"/>
    <w:rsid w:val="00051FCD"/>
    <w:rsid w:val="00052CFA"/>
    <w:rsid w:val="00054562"/>
    <w:rsid w:val="000571D9"/>
    <w:rsid w:val="00060C81"/>
    <w:rsid w:val="00063FAB"/>
    <w:rsid w:val="000645E9"/>
    <w:rsid w:val="0007608E"/>
    <w:rsid w:val="0008250D"/>
    <w:rsid w:val="00097BDE"/>
    <w:rsid w:val="000A7FA0"/>
    <w:rsid w:val="000B3466"/>
    <w:rsid w:val="000C6C24"/>
    <w:rsid w:val="000E3896"/>
    <w:rsid w:val="000E4B0B"/>
    <w:rsid w:val="000E4C18"/>
    <w:rsid w:val="000E69F4"/>
    <w:rsid w:val="000F1559"/>
    <w:rsid w:val="00103E18"/>
    <w:rsid w:val="00111DF9"/>
    <w:rsid w:val="00116FF6"/>
    <w:rsid w:val="001209EB"/>
    <w:rsid w:val="001235FD"/>
    <w:rsid w:val="001355B5"/>
    <w:rsid w:val="00137BCE"/>
    <w:rsid w:val="0014428C"/>
    <w:rsid w:val="00144E02"/>
    <w:rsid w:val="00145131"/>
    <w:rsid w:val="0014556C"/>
    <w:rsid w:val="0015065B"/>
    <w:rsid w:val="001526E9"/>
    <w:rsid w:val="001529D2"/>
    <w:rsid w:val="00156377"/>
    <w:rsid w:val="00166613"/>
    <w:rsid w:val="001720E2"/>
    <w:rsid w:val="00177253"/>
    <w:rsid w:val="00177FA2"/>
    <w:rsid w:val="00184DC7"/>
    <w:rsid w:val="00190C16"/>
    <w:rsid w:val="00192AB0"/>
    <w:rsid w:val="001B1477"/>
    <w:rsid w:val="001B2CE7"/>
    <w:rsid w:val="001B434B"/>
    <w:rsid w:val="001B4A1C"/>
    <w:rsid w:val="001B562F"/>
    <w:rsid w:val="001B685B"/>
    <w:rsid w:val="001C011E"/>
    <w:rsid w:val="001C2037"/>
    <w:rsid w:val="001C27B3"/>
    <w:rsid w:val="001D766F"/>
    <w:rsid w:val="001E297E"/>
    <w:rsid w:val="001E7DD5"/>
    <w:rsid w:val="001F3812"/>
    <w:rsid w:val="002039AE"/>
    <w:rsid w:val="00215306"/>
    <w:rsid w:val="00215F17"/>
    <w:rsid w:val="00216070"/>
    <w:rsid w:val="00220130"/>
    <w:rsid w:val="00222AAA"/>
    <w:rsid w:val="00230344"/>
    <w:rsid w:val="0023299B"/>
    <w:rsid w:val="00232DFE"/>
    <w:rsid w:val="002435B2"/>
    <w:rsid w:val="00243A71"/>
    <w:rsid w:val="00250A42"/>
    <w:rsid w:val="0025175D"/>
    <w:rsid w:val="00262FDE"/>
    <w:rsid w:val="0028287F"/>
    <w:rsid w:val="00286E6C"/>
    <w:rsid w:val="00287670"/>
    <w:rsid w:val="00287D54"/>
    <w:rsid w:val="00292081"/>
    <w:rsid w:val="00294B82"/>
    <w:rsid w:val="002966EB"/>
    <w:rsid w:val="002A104B"/>
    <w:rsid w:val="002A28B7"/>
    <w:rsid w:val="002A325D"/>
    <w:rsid w:val="002A5AF7"/>
    <w:rsid w:val="002B28E7"/>
    <w:rsid w:val="002B465C"/>
    <w:rsid w:val="002B6D21"/>
    <w:rsid w:val="002C0E5E"/>
    <w:rsid w:val="002C167E"/>
    <w:rsid w:val="002C2A08"/>
    <w:rsid w:val="002C58A4"/>
    <w:rsid w:val="002C6411"/>
    <w:rsid w:val="002D2FC5"/>
    <w:rsid w:val="002E6BD0"/>
    <w:rsid w:val="00302BB6"/>
    <w:rsid w:val="00311630"/>
    <w:rsid w:val="00311B5C"/>
    <w:rsid w:val="00313824"/>
    <w:rsid w:val="0031587A"/>
    <w:rsid w:val="00323D22"/>
    <w:rsid w:val="003306E0"/>
    <w:rsid w:val="00331E04"/>
    <w:rsid w:val="003322FB"/>
    <w:rsid w:val="00342680"/>
    <w:rsid w:val="003446B2"/>
    <w:rsid w:val="0035350E"/>
    <w:rsid w:val="00355F11"/>
    <w:rsid w:val="00364D74"/>
    <w:rsid w:val="00373970"/>
    <w:rsid w:val="00376D83"/>
    <w:rsid w:val="00381ACC"/>
    <w:rsid w:val="00384994"/>
    <w:rsid w:val="00384D50"/>
    <w:rsid w:val="0038525A"/>
    <w:rsid w:val="003861F4"/>
    <w:rsid w:val="003862A7"/>
    <w:rsid w:val="00387101"/>
    <w:rsid w:val="00387C73"/>
    <w:rsid w:val="00393525"/>
    <w:rsid w:val="00394B15"/>
    <w:rsid w:val="003A204B"/>
    <w:rsid w:val="003A21C8"/>
    <w:rsid w:val="003A2D94"/>
    <w:rsid w:val="003B3890"/>
    <w:rsid w:val="003C1048"/>
    <w:rsid w:val="003C2465"/>
    <w:rsid w:val="003F0497"/>
    <w:rsid w:val="004001D4"/>
    <w:rsid w:val="0041700E"/>
    <w:rsid w:val="00426E39"/>
    <w:rsid w:val="0046588E"/>
    <w:rsid w:val="00473AE6"/>
    <w:rsid w:val="00474598"/>
    <w:rsid w:val="00476382"/>
    <w:rsid w:val="00480115"/>
    <w:rsid w:val="00485DCB"/>
    <w:rsid w:val="0048696A"/>
    <w:rsid w:val="0049036A"/>
    <w:rsid w:val="00490604"/>
    <w:rsid w:val="004B03FB"/>
    <w:rsid w:val="004C0FEF"/>
    <w:rsid w:val="004C1224"/>
    <w:rsid w:val="004C5769"/>
    <w:rsid w:val="004D08DE"/>
    <w:rsid w:val="004E06C8"/>
    <w:rsid w:val="004E0FB2"/>
    <w:rsid w:val="004E1B28"/>
    <w:rsid w:val="004F11AB"/>
    <w:rsid w:val="004F1EF6"/>
    <w:rsid w:val="004F66BF"/>
    <w:rsid w:val="00502C0B"/>
    <w:rsid w:val="005075D4"/>
    <w:rsid w:val="00510F69"/>
    <w:rsid w:val="005112BB"/>
    <w:rsid w:val="00511867"/>
    <w:rsid w:val="00512533"/>
    <w:rsid w:val="005139B6"/>
    <w:rsid w:val="00515219"/>
    <w:rsid w:val="005209AF"/>
    <w:rsid w:val="00520BCA"/>
    <w:rsid w:val="00521432"/>
    <w:rsid w:val="00521C9A"/>
    <w:rsid w:val="00532E82"/>
    <w:rsid w:val="00534CBA"/>
    <w:rsid w:val="00536CFF"/>
    <w:rsid w:val="005419E8"/>
    <w:rsid w:val="00543CA3"/>
    <w:rsid w:val="005509B2"/>
    <w:rsid w:val="00555D8A"/>
    <w:rsid w:val="00557F1A"/>
    <w:rsid w:val="00563CBA"/>
    <w:rsid w:val="00571A98"/>
    <w:rsid w:val="00571F15"/>
    <w:rsid w:val="005779EC"/>
    <w:rsid w:val="0058070B"/>
    <w:rsid w:val="005827E6"/>
    <w:rsid w:val="005A5C97"/>
    <w:rsid w:val="005B0DD0"/>
    <w:rsid w:val="005B5948"/>
    <w:rsid w:val="005B651A"/>
    <w:rsid w:val="005B6B0C"/>
    <w:rsid w:val="005D03EF"/>
    <w:rsid w:val="005E3F8D"/>
    <w:rsid w:val="005E4036"/>
    <w:rsid w:val="005F0046"/>
    <w:rsid w:val="00601A78"/>
    <w:rsid w:val="00607E9A"/>
    <w:rsid w:val="006164C2"/>
    <w:rsid w:val="006325E0"/>
    <w:rsid w:val="00640520"/>
    <w:rsid w:val="0064429B"/>
    <w:rsid w:val="00644959"/>
    <w:rsid w:val="00647E67"/>
    <w:rsid w:val="00652A9D"/>
    <w:rsid w:val="00654C6C"/>
    <w:rsid w:val="006557AA"/>
    <w:rsid w:val="006716F1"/>
    <w:rsid w:val="006728AB"/>
    <w:rsid w:val="00672F33"/>
    <w:rsid w:val="006731C2"/>
    <w:rsid w:val="0067779F"/>
    <w:rsid w:val="006778F8"/>
    <w:rsid w:val="006817CB"/>
    <w:rsid w:val="00683BE5"/>
    <w:rsid w:val="006909AB"/>
    <w:rsid w:val="00697A3C"/>
    <w:rsid w:val="006A0BE0"/>
    <w:rsid w:val="006A1BEF"/>
    <w:rsid w:val="006A2203"/>
    <w:rsid w:val="006A3AB0"/>
    <w:rsid w:val="006B1788"/>
    <w:rsid w:val="006B1BC5"/>
    <w:rsid w:val="006C04CD"/>
    <w:rsid w:val="006C7883"/>
    <w:rsid w:val="006D1BD9"/>
    <w:rsid w:val="006E0366"/>
    <w:rsid w:val="006F52F8"/>
    <w:rsid w:val="007045FB"/>
    <w:rsid w:val="00706281"/>
    <w:rsid w:val="0071795F"/>
    <w:rsid w:val="007276B9"/>
    <w:rsid w:val="00732C77"/>
    <w:rsid w:val="00741ACF"/>
    <w:rsid w:val="007437F8"/>
    <w:rsid w:val="00746977"/>
    <w:rsid w:val="007509E9"/>
    <w:rsid w:val="00750AA2"/>
    <w:rsid w:val="00754C2D"/>
    <w:rsid w:val="00756A07"/>
    <w:rsid w:val="00756D14"/>
    <w:rsid w:val="00756EB7"/>
    <w:rsid w:val="007610B7"/>
    <w:rsid w:val="007640E4"/>
    <w:rsid w:val="00764122"/>
    <w:rsid w:val="00767788"/>
    <w:rsid w:val="00775A41"/>
    <w:rsid w:val="00776A8D"/>
    <w:rsid w:val="00780463"/>
    <w:rsid w:val="00781779"/>
    <w:rsid w:val="007838CC"/>
    <w:rsid w:val="00784643"/>
    <w:rsid w:val="00786FB5"/>
    <w:rsid w:val="00791977"/>
    <w:rsid w:val="007922E6"/>
    <w:rsid w:val="00793884"/>
    <w:rsid w:val="007A0713"/>
    <w:rsid w:val="007B23E6"/>
    <w:rsid w:val="007B7A00"/>
    <w:rsid w:val="007C5D66"/>
    <w:rsid w:val="007D069C"/>
    <w:rsid w:val="007D1659"/>
    <w:rsid w:val="007D4523"/>
    <w:rsid w:val="007E4513"/>
    <w:rsid w:val="007F40E7"/>
    <w:rsid w:val="007F5BDA"/>
    <w:rsid w:val="007F77B0"/>
    <w:rsid w:val="00811C12"/>
    <w:rsid w:val="008134EB"/>
    <w:rsid w:val="00814783"/>
    <w:rsid w:val="00820741"/>
    <w:rsid w:val="008212C5"/>
    <w:rsid w:val="008216DC"/>
    <w:rsid w:val="00822CBA"/>
    <w:rsid w:val="0083366C"/>
    <w:rsid w:val="00836EA9"/>
    <w:rsid w:val="008401D5"/>
    <w:rsid w:val="00843DB0"/>
    <w:rsid w:val="008479D8"/>
    <w:rsid w:val="00853393"/>
    <w:rsid w:val="0085756F"/>
    <w:rsid w:val="00861A40"/>
    <w:rsid w:val="00863793"/>
    <w:rsid w:val="00863C0C"/>
    <w:rsid w:val="008650DA"/>
    <w:rsid w:val="00866423"/>
    <w:rsid w:val="008702B6"/>
    <w:rsid w:val="00876A2C"/>
    <w:rsid w:val="00876C23"/>
    <w:rsid w:val="00887CDF"/>
    <w:rsid w:val="0089238A"/>
    <w:rsid w:val="0089589F"/>
    <w:rsid w:val="008A270D"/>
    <w:rsid w:val="008A7ED7"/>
    <w:rsid w:val="008B50F7"/>
    <w:rsid w:val="008B6FCF"/>
    <w:rsid w:val="008C7241"/>
    <w:rsid w:val="008D120C"/>
    <w:rsid w:val="008D34CB"/>
    <w:rsid w:val="008D6014"/>
    <w:rsid w:val="008D7B7D"/>
    <w:rsid w:val="008E2A91"/>
    <w:rsid w:val="008E5B6D"/>
    <w:rsid w:val="008F298E"/>
    <w:rsid w:val="0090320A"/>
    <w:rsid w:val="00910ACB"/>
    <w:rsid w:val="009128A5"/>
    <w:rsid w:val="00915478"/>
    <w:rsid w:val="00916105"/>
    <w:rsid w:val="009201B6"/>
    <w:rsid w:val="00921389"/>
    <w:rsid w:val="00921D5D"/>
    <w:rsid w:val="00930FFA"/>
    <w:rsid w:val="009417BD"/>
    <w:rsid w:val="00942BE7"/>
    <w:rsid w:val="009431F4"/>
    <w:rsid w:val="009443FC"/>
    <w:rsid w:val="009517C8"/>
    <w:rsid w:val="009523EE"/>
    <w:rsid w:val="00957827"/>
    <w:rsid w:val="00957E41"/>
    <w:rsid w:val="009605D4"/>
    <w:rsid w:val="009665C6"/>
    <w:rsid w:val="00970E77"/>
    <w:rsid w:val="009763EF"/>
    <w:rsid w:val="00976DB9"/>
    <w:rsid w:val="0097722A"/>
    <w:rsid w:val="00983997"/>
    <w:rsid w:val="00987DDB"/>
    <w:rsid w:val="009947FD"/>
    <w:rsid w:val="00996F07"/>
    <w:rsid w:val="009A59B8"/>
    <w:rsid w:val="009B1326"/>
    <w:rsid w:val="009C45DE"/>
    <w:rsid w:val="009C590E"/>
    <w:rsid w:val="009D6A7C"/>
    <w:rsid w:val="009E0450"/>
    <w:rsid w:val="009E1714"/>
    <w:rsid w:val="009F307C"/>
    <w:rsid w:val="009F4E80"/>
    <w:rsid w:val="00A00A69"/>
    <w:rsid w:val="00A0329B"/>
    <w:rsid w:val="00A05ED5"/>
    <w:rsid w:val="00A21223"/>
    <w:rsid w:val="00A30855"/>
    <w:rsid w:val="00A3425E"/>
    <w:rsid w:val="00A50B41"/>
    <w:rsid w:val="00A538B1"/>
    <w:rsid w:val="00A54331"/>
    <w:rsid w:val="00A5601D"/>
    <w:rsid w:val="00A57978"/>
    <w:rsid w:val="00A6145A"/>
    <w:rsid w:val="00A74F96"/>
    <w:rsid w:val="00A75FB6"/>
    <w:rsid w:val="00A768F9"/>
    <w:rsid w:val="00A83F3F"/>
    <w:rsid w:val="00A91A68"/>
    <w:rsid w:val="00A9204B"/>
    <w:rsid w:val="00A92979"/>
    <w:rsid w:val="00A93FF9"/>
    <w:rsid w:val="00A96F6A"/>
    <w:rsid w:val="00AA07F2"/>
    <w:rsid w:val="00AA2CBE"/>
    <w:rsid w:val="00AA6164"/>
    <w:rsid w:val="00AA6D9C"/>
    <w:rsid w:val="00AC0E92"/>
    <w:rsid w:val="00AC3BA6"/>
    <w:rsid w:val="00AC7CB2"/>
    <w:rsid w:val="00AE0281"/>
    <w:rsid w:val="00AE07AD"/>
    <w:rsid w:val="00AF38EF"/>
    <w:rsid w:val="00AF3F71"/>
    <w:rsid w:val="00B007E9"/>
    <w:rsid w:val="00B02930"/>
    <w:rsid w:val="00B040D9"/>
    <w:rsid w:val="00B15BB4"/>
    <w:rsid w:val="00B34A5C"/>
    <w:rsid w:val="00B3704C"/>
    <w:rsid w:val="00B37D62"/>
    <w:rsid w:val="00B463D6"/>
    <w:rsid w:val="00B502EC"/>
    <w:rsid w:val="00B518D1"/>
    <w:rsid w:val="00B73AE4"/>
    <w:rsid w:val="00B743A0"/>
    <w:rsid w:val="00B77E4F"/>
    <w:rsid w:val="00B92D93"/>
    <w:rsid w:val="00BA3977"/>
    <w:rsid w:val="00BA588F"/>
    <w:rsid w:val="00BA5EFA"/>
    <w:rsid w:val="00BB46F1"/>
    <w:rsid w:val="00BB6D05"/>
    <w:rsid w:val="00BC1A86"/>
    <w:rsid w:val="00BC560B"/>
    <w:rsid w:val="00BE5CB4"/>
    <w:rsid w:val="00BF029E"/>
    <w:rsid w:val="00BF1DAF"/>
    <w:rsid w:val="00BF60F1"/>
    <w:rsid w:val="00C02D98"/>
    <w:rsid w:val="00C11BF2"/>
    <w:rsid w:val="00C11F2F"/>
    <w:rsid w:val="00C12EE4"/>
    <w:rsid w:val="00C1306C"/>
    <w:rsid w:val="00C26544"/>
    <w:rsid w:val="00C3108C"/>
    <w:rsid w:val="00C405C4"/>
    <w:rsid w:val="00C55A26"/>
    <w:rsid w:val="00C56FC1"/>
    <w:rsid w:val="00C75DC4"/>
    <w:rsid w:val="00C82313"/>
    <w:rsid w:val="00C830B3"/>
    <w:rsid w:val="00C92DB1"/>
    <w:rsid w:val="00C970FF"/>
    <w:rsid w:val="00CA5785"/>
    <w:rsid w:val="00CD02DE"/>
    <w:rsid w:val="00CE7464"/>
    <w:rsid w:val="00D04F7D"/>
    <w:rsid w:val="00D05E99"/>
    <w:rsid w:val="00D15A7E"/>
    <w:rsid w:val="00D171CF"/>
    <w:rsid w:val="00D23C0F"/>
    <w:rsid w:val="00D24CDC"/>
    <w:rsid w:val="00D26C04"/>
    <w:rsid w:val="00D34511"/>
    <w:rsid w:val="00D35511"/>
    <w:rsid w:val="00D379CE"/>
    <w:rsid w:val="00D46195"/>
    <w:rsid w:val="00D46259"/>
    <w:rsid w:val="00D516FD"/>
    <w:rsid w:val="00D54717"/>
    <w:rsid w:val="00D568A0"/>
    <w:rsid w:val="00D60992"/>
    <w:rsid w:val="00D66E9F"/>
    <w:rsid w:val="00D77C27"/>
    <w:rsid w:val="00D8127A"/>
    <w:rsid w:val="00D8487B"/>
    <w:rsid w:val="00D87DCC"/>
    <w:rsid w:val="00D92419"/>
    <w:rsid w:val="00D9401B"/>
    <w:rsid w:val="00D9789B"/>
    <w:rsid w:val="00DA331E"/>
    <w:rsid w:val="00DB22F6"/>
    <w:rsid w:val="00DB401B"/>
    <w:rsid w:val="00DD6C61"/>
    <w:rsid w:val="00DD7123"/>
    <w:rsid w:val="00DE00E1"/>
    <w:rsid w:val="00DE2FC4"/>
    <w:rsid w:val="00DE5D77"/>
    <w:rsid w:val="00DF0098"/>
    <w:rsid w:val="00DF1519"/>
    <w:rsid w:val="00DF2F9C"/>
    <w:rsid w:val="00E00B31"/>
    <w:rsid w:val="00E00BAD"/>
    <w:rsid w:val="00E13C6C"/>
    <w:rsid w:val="00E144AD"/>
    <w:rsid w:val="00E24195"/>
    <w:rsid w:val="00E253D5"/>
    <w:rsid w:val="00E31F12"/>
    <w:rsid w:val="00E3520D"/>
    <w:rsid w:val="00E3632F"/>
    <w:rsid w:val="00E403B2"/>
    <w:rsid w:val="00E430A1"/>
    <w:rsid w:val="00E44D63"/>
    <w:rsid w:val="00E5768A"/>
    <w:rsid w:val="00E660A9"/>
    <w:rsid w:val="00E67833"/>
    <w:rsid w:val="00E716AE"/>
    <w:rsid w:val="00E72C05"/>
    <w:rsid w:val="00E816E4"/>
    <w:rsid w:val="00E84BFD"/>
    <w:rsid w:val="00E95CEC"/>
    <w:rsid w:val="00EA00BB"/>
    <w:rsid w:val="00EA0716"/>
    <w:rsid w:val="00EB2640"/>
    <w:rsid w:val="00EB37F1"/>
    <w:rsid w:val="00EB46A4"/>
    <w:rsid w:val="00EC10FE"/>
    <w:rsid w:val="00EC2CE6"/>
    <w:rsid w:val="00ED127F"/>
    <w:rsid w:val="00ED3D17"/>
    <w:rsid w:val="00EE0AFD"/>
    <w:rsid w:val="00EE24FE"/>
    <w:rsid w:val="00EF5197"/>
    <w:rsid w:val="00F0414C"/>
    <w:rsid w:val="00F072FE"/>
    <w:rsid w:val="00F15C93"/>
    <w:rsid w:val="00F221E7"/>
    <w:rsid w:val="00F231B6"/>
    <w:rsid w:val="00F23D8F"/>
    <w:rsid w:val="00F24DFE"/>
    <w:rsid w:val="00F25FAC"/>
    <w:rsid w:val="00F270F9"/>
    <w:rsid w:val="00F2785E"/>
    <w:rsid w:val="00F30501"/>
    <w:rsid w:val="00F346A1"/>
    <w:rsid w:val="00F52A7A"/>
    <w:rsid w:val="00F56C63"/>
    <w:rsid w:val="00F57F1E"/>
    <w:rsid w:val="00F7396E"/>
    <w:rsid w:val="00F82898"/>
    <w:rsid w:val="00F93C9B"/>
    <w:rsid w:val="00FA5996"/>
    <w:rsid w:val="00FA7299"/>
    <w:rsid w:val="00FB6F76"/>
    <w:rsid w:val="00FB70D6"/>
    <w:rsid w:val="00FC005F"/>
    <w:rsid w:val="00FC16A2"/>
    <w:rsid w:val="00FC376D"/>
    <w:rsid w:val="00FC3DF7"/>
    <w:rsid w:val="00FD4D0E"/>
    <w:rsid w:val="00FD7E59"/>
    <w:rsid w:val="00FE121D"/>
    <w:rsid w:val="00FF0640"/>
    <w:rsid w:val="00FF139A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8D9B5EE"/>
  <w15:docId w15:val="{BF1CFD1D-5730-4183-BDA4-B96535D1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50B41"/>
    <w:pPr>
      <w:spacing w:line="360" w:lineRule="auto"/>
      <w:ind w:firstLine="709"/>
      <w:jc w:val="both"/>
    </w:pPr>
    <w:rPr>
      <w:sz w:val="28"/>
    </w:rPr>
  </w:style>
  <w:style w:type="paragraph" w:styleId="1">
    <w:name w:val="heading 1"/>
    <w:next w:val="a"/>
    <w:qFormat/>
    <w:rsid w:val="005B0DD0"/>
    <w:pPr>
      <w:pageBreakBefore/>
      <w:widowControl w:val="0"/>
      <w:numPr>
        <w:numId w:val="2"/>
      </w:numPr>
      <w:suppressLineNumbers/>
      <w:spacing w:after="360"/>
      <w:jc w:val="center"/>
      <w:outlineLvl w:val="0"/>
    </w:pPr>
    <w:rPr>
      <w:b/>
      <w:kern w:val="28"/>
      <w:sz w:val="32"/>
    </w:rPr>
  </w:style>
  <w:style w:type="paragraph" w:styleId="2">
    <w:name w:val="heading 2"/>
    <w:next w:val="a"/>
    <w:qFormat/>
    <w:rsid w:val="005B0DD0"/>
    <w:pPr>
      <w:keepNext/>
      <w:numPr>
        <w:ilvl w:val="1"/>
        <w:numId w:val="2"/>
      </w:numPr>
      <w:spacing w:before="240" w:after="24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5B0DD0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0DD0"/>
    <w:pPr>
      <w:keepNext/>
      <w:numPr>
        <w:ilvl w:val="3"/>
        <w:numId w:val="2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B0DD0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B0DD0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B0DD0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5B0DD0"/>
    <w:pPr>
      <w:keepNext/>
      <w:numPr>
        <w:ilvl w:val="7"/>
        <w:numId w:val="2"/>
      </w:numPr>
      <w:jc w:val="center"/>
      <w:outlineLvl w:val="7"/>
    </w:pPr>
    <w:rPr>
      <w:sz w:val="32"/>
    </w:rPr>
  </w:style>
  <w:style w:type="paragraph" w:styleId="9">
    <w:name w:val="heading 9"/>
    <w:basedOn w:val="a"/>
    <w:next w:val="a"/>
    <w:qFormat/>
    <w:rsid w:val="005B0DD0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Название объекта + по центру"/>
    <w:basedOn w:val="a4"/>
    <w:next w:val="a"/>
    <w:rsid w:val="005B0DD0"/>
    <w:pPr>
      <w:spacing w:before="120" w:after="240" w:line="240" w:lineRule="auto"/>
      <w:ind w:firstLine="0"/>
      <w:jc w:val="center"/>
    </w:pPr>
  </w:style>
  <w:style w:type="paragraph" w:styleId="a4">
    <w:name w:val="caption"/>
    <w:aliases w:val="подрисуночная надпись"/>
    <w:basedOn w:val="a"/>
    <w:next w:val="a"/>
    <w:qFormat/>
    <w:rsid w:val="005B0DD0"/>
    <w:rPr>
      <w:b/>
      <w:bCs/>
      <w:sz w:val="20"/>
    </w:rPr>
  </w:style>
  <w:style w:type="paragraph" w:customStyle="1" w:styleId="10">
    <w:name w:val="Обычный1"/>
    <w:basedOn w:val="a"/>
    <w:link w:val="CharChar"/>
    <w:rsid w:val="00520BCA"/>
    <w:pPr>
      <w:ind w:firstLine="851"/>
    </w:pPr>
    <w:rPr>
      <w:sz w:val="24"/>
      <w:szCs w:val="24"/>
    </w:rPr>
  </w:style>
  <w:style w:type="character" w:customStyle="1" w:styleId="CharChar">
    <w:name w:val="Обычный Char Char"/>
    <w:link w:val="10"/>
    <w:rsid w:val="00520BCA"/>
    <w:rPr>
      <w:sz w:val="24"/>
      <w:szCs w:val="24"/>
      <w:lang w:val="ru-RU" w:eastAsia="ru-RU" w:bidi="ar-SA"/>
    </w:rPr>
  </w:style>
  <w:style w:type="paragraph" w:styleId="a5">
    <w:name w:val="header"/>
    <w:basedOn w:val="a"/>
    <w:rsid w:val="00520BCA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520BC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20BCA"/>
  </w:style>
  <w:style w:type="paragraph" w:styleId="11">
    <w:name w:val="toc 1"/>
    <w:basedOn w:val="a"/>
    <w:next w:val="a"/>
    <w:autoRedefine/>
    <w:uiPriority w:val="39"/>
    <w:rsid w:val="00F23D8F"/>
    <w:pPr>
      <w:tabs>
        <w:tab w:val="left" w:pos="1120"/>
        <w:tab w:val="left" w:pos="1560"/>
        <w:tab w:val="right" w:leader="dot" w:pos="9071"/>
      </w:tabs>
      <w:spacing w:line="276" w:lineRule="auto"/>
      <w:jc w:val="left"/>
    </w:pPr>
    <w:rPr>
      <w:b/>
      <w:bCs/>
      <w:caps/>
      <w:sz w:val="20"/>
    </w:rPr>
  </w:style>
  <w:style w:type="paragraph" w:styleId="20">
    <w:name w:val="toc 2"/>
    <w:basedOn w:val="a"/>
    <w:next w:val="a"/>
    <w:autoRedefine/>
    <w:uiPriority w:val="39"/>
    <w:rsid w:val="00F23D8F"/>
    <w:pPr>
      <w:tabs>
        <w:tab w:val="left" w:pos="1560"/>
        <w:tab w:val="left" w:pos="1680"/>
        <w:tab w:val="right" w:leader="dot" w:pos="9071"/>
      </w:tabs>
      <w:spacing w:line="276" w:lineRule="auto"/>
      <w:jc w:val="left"/>
    </w:pPr>
    <w:rPr>
      <w:smallCaps/>
      <w:sz w:val="20"/>
    </w:rPr>
  </w:style>
  <w:style w:type="paragraph" w:styleId="30">
    <w:name w:val="toc 3"/>
    <w:basedOn w:val="a"/>
    <w:next w:val="a"/>
    <w:autoRedefine/>
    <w:uiPriority w:val="39"/>
    <w:rsid w:val="00F23D8F"/>
    <w:pPr>
      <w:tabs>
        <w:tab w:val="left" w:pos="1560"/>
        <w:tab w:val="left" w:pos="1960"/>
        <w:tab w:val="right" w:leader="dot" w:pos="9071"/>
      </w:tabs>
      <w:spacing w:line="276" w:lineRule="auto"/>
      <w:jc w:val="left"/>
    </w:pPr>
    <w:rPr>
      <w:i/>
      <w:iCs/>
      <w:sz w:val="20"/>
    </w:rPr>
  </w:style>
  <w:style w:type="paragraph" w:styleId="40">
    <w:name w:val="toc 4"/>
    <w:basedOn w:val="a"/>
    <w:next w:val="a"/>
    <w:autoRedefine/>
    <w:semiHidden/>
    <w:rsid w:val="005B5948"/>
    <w:pPr>
      <w:ind w:left="840"/>
      <w:jc w:val="left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5B5948"/>
    <w:pPr>
      <w:ind w:left="1120"/>
      <w:jc w:val="left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5B5948"/>
    <w:pPr>
      <w:ind w:left="1400"/>
      <w:jc w:val="left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5B5948"/>
    <w:pPr>
      <w:ind w:left="1680"/>
      <w:jc w:val="left"/>
    </w:pPr>
    <w:rPr>
      <w:sz w:val="18"/>
      <w:szCs w:val="18"/>
    </w:rPr>
  </w:style>
  <w:style w:type="paragraph" w:styleId="80">
    <w:name w:val="toc 8"/>
    <w:basedOn w:val="a"/>
    <w:next w:val="a"/>
    <w:autoRedefine/>
    <w:semiHidden/>
    <w:rsid w:val="005B5948"/>
    <w:pPr>
      <w:ind w:left="1960"/>
      <w:jc w:val="left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5B5948"/>
    <w:pPr>
      <w:ind w:left="2240"/>
      <w:jc w:val="left"/>
    </w:pPr>
    <w:rPr>
      <w:sz w:val="18"/>
      <w:szCs w:val="18"/>
    </w:rPr>
  </w:style>
  <w:style w:type="character" w:styleId="a9">
    <w:name w:val="Hyperlink"/>
    <w:uiPriority w:val="99"/>
    <w:rsid w:val="005B5948"/>
    <w:rPr>
      <w:color w:val="0000FF"/>
      <w:u w:val="single"/>
    </w:rPr>
  </w:style>
  <w:style w:type="paragraph" w:customStyle="1" w:styleId="aa">
    <w:name w:val="Заглавие"/>
    <w:basedOn w:val="a"/>
    <w:next w:val="a"/>
    <w:rsid w:val="004E1B28"/>
    <w:pPr>
      <w:suppressAutoHyphens/>
      <w:spacing w:before="100" w:beforeAutospacing="1" w:after="100" w:afterAutospacing="1" w:line="240" w:lineRule="auto"/>
      <w:ind w:hanging="19"/>
      <w:jc w:val="center"/>
    </w:pPr>
    <w:rPr>
      <w:b/>
      <w:sz w:val="34"/>
    </w:rPr>
  </w:style>
  <w:style w:type="paragraph" w:customStyle="1" w:styleId="31">
    <w:name w:val="Заглавие 3"/>
    <w:basedOn w:val="a"/>
    <w:next w:val="a"/>
    <w:autoRedefine/>
    <w:rsid w:val="00287D54"/>
    <w:pPr>
      <w:suppressAutoHyphens/>
      <w:ind w:firstLine="666"/>
      <w:jc w:val="center"/>
    </w:pPr>
    <w:rPr>
      <w:b/>
      <w:szCs w:val="28"/>
      <w:lang w:val="en-US"/>
    </w:rPr>
  </w:style>
  <w:style w:type="paragraph" w:styleId="ab">
    <w:name w:val="Balloon Text"/>
    <w:basedOn w:val="a"/>
    <w:link w:val="ac"/>
    <w:rsid w:val="003B38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B3890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nhideWhenUsed/>
    <w:rsid w:val="006909AB"/>
    <w:rPr>
      <w:sz w:val="16"/>
      <w:szCs w:val="16"/>
    </w:rPr>
  </w:style>
  <w:style w:type="paragraph" w:styleId="ae">
    <w:name w:val="annotation text"/>
    <w:basedOn w:val="a"/>
    <w:link w:val="af"/>
    <w:unhideWhenUsed/>
    <w:rsid w:val="006909AB"/>
    <w:pPr>
      <w:spacing w:line="240" w:lineRule="auto"/>
    </w:pPr>
    <w:rPr>
      <w:sz w:val="20"/>
    </w:rPr>
  </w:style>
  <w:style w:type="character" w:customStyle="1" w:styleId="af">
    <w:name w:val="Текст примечания Знак"/>
    <w:basedOn w:val="a0"/>
    <w:link w:val="ae"/>
    <w:rsid w:val="006909AB"/>
  </w:style>
  <w:style w:type="paragraph" w:styleId="af0">
    <w:name w:val="annotation subject"/>
    <w:basedOn w:val="ae"/>
    <w:next w:val="ae"/>
    <w:link w:val="af1"/>
    <w:semiHidden/>
    <w:unhideWhenUsed/>
    <w:rsid w:val="006909AB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6909AB"/>
    <w:rPr>
      <w:b/>
      <w:bCs/>
    </w:rPr>
  </w:style>
  <w:style w:type="paragraph" w:styleId="af2">
    <w:name w:val="List Paragraph"/>
    <w:basedOn w:val="a"/>
    <w:uiPriority w:val="34"/>
    <w:qFormat/>
    <w:rsid w:val="00A96F6A"/>
    <w:pPr>
      <w:ind w:left="720"/>
      <w:contextualSpacing/>
    </w:pPr>
  </w:style>
  <w:style w:type="paragraph" w:styleId="af3">
    <w:name w:val="footnote text"/>
    <w:basedOn w:val="a"/>
    <w:link w:val="af4"/>
    <w:semiHidden/>
    <w:rsid w:val="00B007E9"/>
    <w:rPr>
      <w:sz w:val="20"/>
    </w:rPr>
  </w:style>
  <w:style w:type="character" w:customStyle="1" w:styleId="af4">
    <w:name w:val="Текст сноски Знак"/>
    <w:basedOn w:val="a0"/>
    <w:link w:val="af3"/>
    <w:semiHidden/>
    <w:rsid w:val="00B007E9"/>
  </w:style>
  <w:style w:type="character" w:styleId="af5">
    <w:name w:val="footnote reference"/>
    <w:semiHidden/>
    <w:rsid w:val="00B007E9"/>
    <w:rPr>
      <w:vertAlign w:val="superscript"/>
    </w:rPr>
  </w:style>
  <w:style w:type="paragraph" w:styleId="af6">
    <w:name w:val="Normal (Web)"/>
    <w:basedOn w:val="a"/>
    <w:uiPriority w:val="99"/>
    <w:unhideWhenUsed/>
    <w:rsid w:val="00B007E9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1526E9"/>
    <w:pPr>
      <w:keepNext/>
      <w:keepLines/>
      <w:pageBreakBefore w:val="0"/>
      <w:widowControl/>
      <w:numPr>
        <w:numId w:val="0"/>
      </w:numPr>
      <w:suppressLineNumber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Cs w:val="32"/>
    </w:rPr>
  </w:style>
  <w:style w:type="character" w:customStyle="1" w:styleId="a7">
    <w:name w:val="Нижний колонтитул Знак"/>
    <w:basedOn w:val="a0"/>
    <w:link w:val="a6"/>
    <w:uiPriority w:val="99"/>
    <w:rsid w:val="00F23D8F"/>
    <w:rPr>
      <w:sz w:val="28"/>
    </w:rPr>
  </w:style>
  <w:style w:type="paragraph" w:styleId="af8">
    <w:name w:val="Title"/>
    <w:basedOn w:val="a"/>
    <w:next w:val="a"/>
    <w:link w:val="af9"/>
    <w:qFormat/>
    <w:rsid w:val="008650DA"/>
    <w:pPr>
      <w:spacing w:before="240" w:after="60" w:line="240" w:lineRule="auto"/>
      <w:ind w:firstLine="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9">
    <w:name w:val="Заголовок Знак"/>
    <w:basedOn w:val="a0"/>
    <w:link w:val="af8"/>
    <w:rsid w:val="008650DA"/>
    <w:rPr>
      <w:rFonts w:ascii="Calibri Light" w:hAnsi="Calibri Light"/>
      <w:b/>
      <w:bCs/>
      <w:kern w:val="28"/>
      <w:sz w:val="32"/>
      <w:szCs w:val="32"/>
    </w:rPr>
  </w:style>
  <w:style w:type="paragraph" w:customStyle="1" w:styleId="afa">
    <w:name w:val="стильРисунок"/>
    <w:next w:val="a4"/>
    <w:rsid w:val="00473AE6"/>
    <w:pPr>
      <w:keepNext/>
      <w:spacing w:before="240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5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678BE-3D21-424A-B4F3-9BB646CA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2443</TotalTime>
  <Pages>50</Pages>
  <Words>5495</Words>
  <Characters>31326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Microsoft</Company>
  <LinksUpToDate>false</LinksUpToDate>
  <CharactersWithSpaces>36748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Администратор</dc:creator>
  <cp:lastModifiedBy>DikarevM</cp:lastModifiedBy>
  <cp:revision>104</cp:revision>
  <cp:lastPrinted>2022-03-31T04:16:00Z</cp:lastPrinted>
  <dcterms:created xsi:type="dcterms:W3CDTF">2018-09-04T12:56:00Z</dcterms:created>
  <dcterms:modified xsi:type="dcterms:W3CDTF">2024-08-15T02:41:00Z</dcterms:modified>
</cp:coreProperties>
</file>