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71C" w:rsidRDefault="00A37080" w:rsidP="00A37080">
      <w:pPr>
        <w:jc w:val="center"/>
        <w:rPr>
          <w:b/>
        </w:rPr>
      </w:pPr>
      <w:r w:rsidRPr="00A37080">
        <w:rPr>
          <w:b/>
        </w:rPr>
        <w:t>Памятка для регистраторов при оформлении расписания для врачей.</w:t>
      </w:r>
    </w:p>
    <w:p w:rsidR="00A37080" w:rsidRDefault="00A37080" w:rsidP="00A37080">
      <w:r w:rsidRPr="00A37080">
        <w:t xml:space="preserve">Внимание, для успешной записи пациента </w:t>
      </w:r>
      <w:r>
        <w:t>на портале проведения телемедицинской консультации, необходимо составить расписание, используя тип слота «телемедицинские консультации»</w:t>
      </w:r>
    </w:p>
    <w:p w:rsidR="00A37080" w:rsidRDefault="00A37080" w:rsidP="00A37080">
      <w:r>
        <w:rPr>
          <w:noProof/>
          <w:lang w:eastAsia="ru-RU"/>
        </w:rPr>
        <w:drawing>
          <wp:inline distT="0" distB="0" distL="0" distR="0" wp14:anchorId="3B85399E" wp14:editId="18A12611">
            <wp:extent cx="5940425" cy="38646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080" w:rsidRDefault="00A37080" w:rsidP="00A37080">
      <w:r>
        <w:t xml:space="preserve">Так же вы можете указать для данного типа слота, что позволит врачу </w:t>
      </w:r>
      <w:r w:rsidR="003D5EDC">
        <w:t>быстро увидеть необходимый слот.</w:t>
      </w:r>
    </w:p>
    <w:p w:rsidR="003D5EDC" w:rsidRPr="00A37080" w:rsidRDefault="003D5EDC" w:rsidP="00A37080">
      <w:r>
        <w:rPr>
          <w:noProof/>
          <w:lang w:eastAsia="ru-RU"/>
        </w:rPr>
        <w:lastRenderedPageBreak/>
        <w:drawing>
          <wp:inline distT="0" distB="0" distL="0" distR="0" wp14:anchorId="72D9E20B" wp14:editId="54DD2FDA">
            <wp:extent cx="5940425" cy="38671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Проверить правильность заведения слота можно </w:t>
      </w:r>
      <w:r w:rsidR="00351B8D">
        <w:t xml:space="preserve">проверить </w:t>
      </w:r>
      <w:bookmarkStart w:id="0" w:name="_GoBack"/>
      <w:bookmarkEnd w:id="0"/>
      <w:r>
        <w:t>по цветовой идентификации. Для этого необходимо нажать кнопку «Легенда» и сверить цветовую принадлежность слота.</w:t>
      </w:r>
    </w:p>
    <w:sectPr w:rsidR="003D5EDC" w:rsidRPr="00A3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80"/>
    <w:rsid w:val="00351B8D"/>
    <w:rsid w:val="003D5EDC"/>
    <w:rsid w:val="00A2271C"/>
    <w:rsid w:val="00A3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A9E46-6EBF-4AF3-BB8B-B2375AA9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2026-02-26T02:08:00Z</dcterms:created>
  <dcterms:modified xsi:type="dcterms:W3CDTF">2026-02-26T08:29:00Z</dcterms:modified>
</cp:coreProperties>
</file>