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30" w:rsidRPr="003B141A" w:rsidRDefault="003B141A" w:rsidP="003B14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141A">
        <w:rPr>
          <w:rFonts w:ascii="Times New Roman" w:hAnsi="Times New Roman" w:cs="Times New Roman"/>
          <w:b/>
          <w:sz w:val="40"/>
          <w:szCs w:val="40"/>
        </w:rPr>
        <w:t>ИНФОРМАЦИЯ ДЛЯ ПАЦИЕНТОВ</w:t>
      </w:r>
    </w:p>
    <w:p w:rsidR="003B141A" w:rsidRDefault="003B141A" w:rsidP="003B1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625E" w:rsidRDefault="003B141A" w:rsidP="00FA60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41A">
        <w:rPr>
          <w:rFonts w:ascii="Times New Roman" w:hAnsi="Times New Roman" w:cs="Times New Roman"/>
          <w:b/>
          <w:sz w:val="36"/>
          <w:szCs w:val="36"/>
        </w:rPr>
        <w:t>Здесь разм</w:t>
      </w:r>
      <w:r w:rsidR="00FA602F">
        <w:rPr>
          <w:rFonts w:ascii="Times New Roman" w:hAnsi="Times New Roman" w:cs="Times New Roman"/>
          <w:b/>
          <w:sz w:val="36"/>
          <w:szCs w:val="36"/>
        </w:rPr>
        <w:t>ещена дополнительная информация</w:t>
      </w:r>
      <w:r w:rsidR="00A5625E" w:rsidRPr="00A5625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625E">
        <w:rPr>
          <w:rFonts w:ascii="Times New Roman" w:hAnsi="Times New Roman" w:cs="Times New Roman"/>
          <w:b/>
          <w:sz w:val="36"/>
          <w:szCs w:val="36"/>
        </w:rPr>
        <w:t>об организации медицинской деятельности поликлиники в папке</w:t>
      </w:r>
    </w:p>
    <w:p w:rsidR="003B141A" w:rsidRPr="003B141A" w:rsidRDefault="00A5625E" w:rsidP="00FA60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«Система информирования посетителей»</w:t>
      </w:r>
      <w:r w:rsidR="003B141A" w:rsidRPr="003B141A">
        <w:rPr>
          <w:rFonts w:ascii="Times New Roman" w:hAnsi="Times New Roman" w:cs="Times New Roman"/>
          <w:b/>
          <w:sz w:val="36"/>
          <w:szCs w:val="36"/>
        </w:rPr>
        <w:t>:</w:t>
      </w:r>
    </w:p>
    <w:p w:rsidR="003B141A" w:rsidRPr="003B141A" w:rsidRDefault="003B141A" w:rsidP="003B14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6477" w:rsidRDefault="008D6477" w:rsidP="00FA602F">
      <w:pPr>
        <w:pStyle w:val="a3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7036A">
        <w:rPr>
          <w:rFonts w:ascii="Times New Roman" w:hAnsi="Times New Roman" w:cs="Times New Roman"/>
          <w:b/>
          <w:bCs/>
          <w:sz w:val="36"/>
          <w:szCs w:val="36"/>
        </w:rPr>
        <w:t>«Правила внутреннего распорядка для пациентов»</w:t>
      </w:r>
    </w:p>
    <w:p w:rsidR="00FA602F" w:rsidRPr="00FA602F" w:rsidRDefault="00FA602F" w:rsidP="00FA602F">
      <w:pPr>
        <w:pStyle w:val="a3"/>
        <w:spacing w:after="0" w:line="257" w:lineRule="auto"/>
        <w:ind w:left="714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3B141A" w:rsidRPr="002068AA" w:rsidRDefault="003B141A" w:rsidP="00FA602F">
      <w:pPr>
        <w:pStyle w:val="a3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068AA">
        <w:rPr>
          <w:rFonts w:ascii="Times New Roman" w:hAnsi="Times New Roman" w:cs="Times New Roman"/>
          <w:b/>
          <w:sz w:val="36"/>
          <w:szCs w:val="36"/>
        </w:rPr>
        <w:t>«Противодействие коррупции»</w:t>
      </w:r>
    </w:p>
    <w:p w:rsidR="003B141A" w:rsidRPr="0024564F" w:rsidRDefault="003B141A" w:rsidP="003B141A">
      <w:pPr>
        <w:pStyle w:val="a3"/>
        <w:jc w:val="both"/>
        <w:rPr>
          <w:rFonts w:ascii="Times New Roman" w:hAnsi="Times New Roman" w:cs="Times New Roman"/>
          <w:b/>
          <w:bCs/>
          <w:sz w:val="8"/>
          <w:szCs w:val="8"/>
          <w:highlight w:val="yellow"/>
        </w:rPr>
      </w:pPr>
    </w:p>
    <w:p w:rsidR="003B141A" w:rsidRPr="0012442D" w:rsidRDefault="003B141A" w:rsidP="003B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195E">
        <w:rPr>
          <w:rFonts w:ascii="Times New Roman" w:hAnsi="Times New Roman" w:cs="Times New Roman"/>
          <w:b/>
          <w:sz w:val="36"/>
          <w:szCs w:val="36"/>
        </w:rPr>
        <w:t>«Виды медицинской помощи»</w:t>
      </w:r>
    </w:p>
    <w:p w:rsidR="0012442D" w:rsidRPr="0012442D" w:rsidRDefault="008D5F78" w:rsidP="001244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</w:t>
      </w:r>
      <w:r w:rsidR="0012442D" w:rsidRPr="0012442D">
        <w:rPr>
          <w:rFonts w:ascii="Times New Roman" w:hAnsi="Times New Roman" w:cs="Times New Roman"/>
          <w:b/>
          <w:sz w:val="36"/>
          <w:szCs w:val="36"/>
        </w:rPr>
        <w:t>оряд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="0012442D" w:rsidRPr="0012442D">
        <w:rPr>
          <w:rFonts w:ascii="Times New Roman" w:hAnsi="Times New Roman" w:cs="Times New Roman"/>
          <w:b/>
          <w:sz w:val="36"/>
          <w:szCs w:val="36"/>
        </w:rPr>
        <w:t>к, объем</w:t>
      </w:r>
      <w:r>
        <w:rPr>
          <w:rFonts w:ascii="Times New Roman" w:hAnsi="Times New Roman" w:cs="Times New Roman"/>
          <w:b/>
          <w:sz w:val="36"/>
          <w:szCs w:val="36"/>
        </w:rPr>
        <w:t>ы</w:t>
      </w:r>
      <w:r w:rsidR="0012442D" w:rsidRPr="0012442D">
        <w:rPr>
          <w:rFonts w:ascii="Times New Roman" w:hAnsi="Times New Roman" w:cs="Times New Roman"/>
          <w:b/>
          <w:sz w:val="36"/>
          <w:szCs w:val="36"/>
        </w:rPr>
        <w:t xml:space="preserve"> и условия предоставления медицинской помощи в соответствии с ПГГ и </w:t>
      </w:r>
      <w:proofErr w:type="gramStart"/>
      <w:r w:rsidRPr="0012442D">
        <w:rPr>
          <w:rFonts w:ascii="Times New Roman" w:hAnsi="Times New Roman" w:cs="Times New Roman"/>
          <w:b/>
          <w:sz w:val="36"/>
          <w:szCs w:val="36"/>
        </w:rPr>
        <w:t>ТПГГ</w:t>
      </w:r>
      <w:r w:rsidR="00FA602F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*</w:t>
      </w:r>
      <w:proofErr w:type="gramEnd"/>
    </w:p>
    <w:p w:rsidR="005909C2" w:rsidRPr="009B636B" w:rsidRDefault="005909C2" w:rsidP="003B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B636B">
        <w:rPr>
          <w:rFonts w:ascii="Times New Roman" w:hAnsi="Times New Roman" w:cs="Times New Roman"/>
          <w:b/>
          <w:bCs/>
          <w:sz w:val="36"/>
          <w:szCs w:val="36"/>
        </w:rPr>
        <w:t>«Показатели объема, качества и доступности оказания медицинской помощи»</w:t>
      </w:r>
    </w:p>
    <w:p w:rsidR="003B141A" w:rsidRPr="0024564F" w:rsidRDefault="003B141A" w:rsidP="003B141A">
      <w:pPr>
        <w:pStyle w:val="a3"/>
        <w:rPr>
          <w:rFonts w:ascii="Times New Roman" w:hAnsi="Times New Roman" w:cs="Times New Roman"/>
          <w:b/>
          <w:bCs/>
          <w:sz w:val="8"/>
          <w:szCs w:val="8"/>
          <w:highlight w:val="yellow"/>
        </w:rPr>
      </w:pPr>
    </w:p>
    <w:p w:rsidR="003B141A" w:rsidRPr="00B03A49" w:rsidRDefault="003B141A" w:rsidP="003B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03A49">
        <w:rPr>
          <w:rFonts w:ascii="Times New Roman" w:hAnsi="Times New Roman" w:cs="Times New Roman"/>
          <w:b/>
          <w:sz w:val="36"/>
          <w:szCs w:val="36"/>
        </w:rPr>
        <w:t>«Маршрутизация пациентов»</w:t>
      </w:r>
    </w:p>
    <w:p w:rsidR="003B141A" w:rsidRPr="0024564F" w:rsidRDefault="003B141A" w:rsidP="003B141A">
      <w:pPr>
        <w:pStyle w:val="a3"/>
        <w:rPr>
          <w:rFonts w:ascii="Times New Roman" w:hAnsi="Times New Roman" w:cs="Times New Roman"/>
          <w:b/>
          <w:bCs/>
          <w:sz w:val="8"/>
          <w:szCs w:val="8"/>
          <w:highlight w:val="yellow"/>
        </w:rPr>
      </w:pPr>
    </w:p>
    <w:p w:rsidR="003B141A" w:rsidRPr="00832AB3" w:rsidRDefault="003B141A" w:rsidP="003B141A">
      <w:pPr>
        <w:pStyle w:val="a3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832AB3">
        <w:rPr>
          <w:rFonts w:ascii="Times New Roman" w:hAnsi="Times New Roman" w:cs="Times New Roman"/>
          <w:b/>
          <w:sz w:val="36"/>
          <w:szCs w:val="36"/>
        </w:rPr>
        <w:t>«</w:t>
      </w:r>
      <w:r w:rsidRPr="00832AB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Внеочередной прием отдельных категорий граждан»</w:t>
      </w:r>
    </w:p>
    <w:p w:rsidR="003B141A" w:rsidRPr="0024564F" w:rsidRDefault="003B141A" w:rsidP="003B141A">
      <w:pPr>
        <w:pStyle w:val="a3"/>
        <w:rPr>
          <w:rFonts w:ascii="Times New Roman" w:eastAsia="Times New Roman" w:hAnsi="Times New Roman" w:cs="Times New Roman"/>
          <w:b/>
          <w:color w:val="333333"/>
          <w:sz w:val="8"/>
          <w:szCs w:val="8"/>
          <w:highlight w:val="yellow"/>
          <w:lang w:eastAsia="ru-RU"/>
        </w:rPr>
      </w:pPr>
    </w:p>
    <w:p w:rsidR="003B141A" w:rsidRPr="008A0855" w:rsidRDefault="003B141A" w:rsidP="003B14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A0855">
        <w:rPr>
          <w:rFonts w:ascii="Times New Roman" w:hAnsi="Times New Roman" w:cs="Times New Roman"/>
          <w:b/>
          <w:sz w:val="36"/>
          <w:szCs w:val="36"/>
        </w:rPr>
        <w:t>«Диспансеризация, профилактический медицинский осмотр»</w:t>
      </w:r>
    </w:p>
    <w:p w:rsidR="003B141A" w:rsidRPr="0057036A" w:rsidRDefault="003B141A" w:rsidP="003B141A">
      <w:pPr>
        <w:pStyle w:val="a3"/>
        <w:spacing w:line="240" w:lineRule="auto"/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:rsidR="003B141A" w:rsidRDefault="003B141A" w:rsidP="003B14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5075D">
        <w:rPr>
          <w:rFonts w:ascii="Times New Roman" w:hAnsi="Times New Roman" w:cs="Times New Roman"/>
          <w:b/>
          <w:sz w:val="36"/>
          <w:szCs w:val="36"/>
        </w:rPr>
        <w:t>«</w:t>
      </w:r>
      <w:r w:rsidR="001256C1" w:rsidRPr="00C5075D">
        <w:rPr>
          <w:rFonts w:ascii="Times New Roman" w:hAnsi="Times New Roman" w:cs="Times New Roman"/>
          <w:b/>
          <w:sz w:val="36"/>
          <w:szCs w:val="36"/>
        </w:rPr>
        <w:t>Иммунопрофилактика инфекционных болезней (в</w:t>
      </w:r>
      <w:r w:rsidRPr="00C5075D">
        <w:rPr>
          <w:rFonts w:ascii="Times New Roman" w:hAnsi="Times New Roman" w:cs="Times New Roman"/>
          <w:b/>
          <w:sz w:val="36"/>
          <w:szCs w:val="36"/>
        </w:rPr>
        <w:t>акцинация</w:t>
      </w:r>
      <w:r w:rsidR="001256C1" w:rsidRPr="00C5075D">
        <w:rPr>
          <w:rFonts w:ascii="Times New Roman" w:hAnsi="Times New Roman" w:cs="Times New Roman"/>
          <w:b/>
          <w:sz w:val="36"/>
          <w:szCs w:val="36"/>
        </w:rPr>
        <w:t>)</w:t>
      </w:r>
      <w:r w:rsidRPr="00C5075D">
        <w:rPr>
          <w:rFonts w:ascii="Times New Roman" w:hAnsi="Times New Roman" w:cs="Times New Roman"/>
          <w:b/>
          <w:sz w:val="36"/>
          <w:szCs w:val="36"/>
        </w:rPr>
        <w:t>»</w:t>
      </w:r>
    </w:p>
    <w:p w:rsidR="008D5F78" w:rsidRPr="008D5F78" w:rsidRDefault="008D5F78" w:rsidP="008D5F78">
      <w:pPr>
        <w:pStyle w:val="a3"/>
        <w:rPr>
          <w:rFonts w:ascii="Times New Roman" w:hAnsi="Times New Roman" w:cs="Times New Roman"/>
          <w:b/>
          <w:sz w:val="8"/>
          <w:szCs w:val="8"/>
        </w:rPr>
      </w:pPr>
    </w:p>
    <w:p w:rsidR="008D5F78" w:rsidRPr="008D5F78" w:rsidRDefault="008D5F78" w:rsidP="008D5F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</w:t>
      </w:r>
      <w:r w:rsidRPr="008D5F78">
        <w:rPr>
          <w:rFonts w:ascii="Times New Roman" w:hAnsi="Times New Roman" w:cs="Times New Roman"/>
          <w:b/>
          <w:sz w:val="36"/>
          <w:szCs w:val="36"/>
        </w:rPr>
        <w:t>еобходимост</w:t>
      </w:r>
      <w:r>
        <w:rPr>
          <w:rFonts w:ascii="Times New Roman" w:hAnsi="Times New Roman" w:cs="Times New Roman"/>
          <w:b/>
          <w:sz w:val="36"/>
          <w:szCs w:val="36"/>
        </w:rPr>
        <w:t>ь</w:t>
      </w:r>
      <w:r w:rsidRPr="008D5F78">
        <w:rPr>
          <w:rFonts w:ascii="Times New Roman" w:hAnsi="Times New Roman" w:cs="Times New Roman"/>
          <w:b/>
          <w:sz w:val="36"/>
          <w:szCs w:val="36"/>
        </w:rPr>
        <w:t xml:space="preserve"> экстренного обращения за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8D5F78">
        <w:rPr>
          <w:rFonts w:ascii="Times New Roman" w:hAnsi="Times New Roman" w:cs="Times New Roman"/>
          <w:b/>
          <w:sz w:val="36"/>
          <w:szCs w:val="36"/>
        </w:rPr>
        <w:t>еди</w:t>
      </w:r>
      <w:r>
        <w:rPr>
          <w:rFonts w:ascii="Times New Roman" w:hAnsi="Times New Roman" w:cs="Times New Roman"/>
          <w:b/>
          <w:sz w:val="36"/>
          <w:szCs w:val="36"/>
        </w:rPr>
        <w:t>цинской п</w:t>
      </w:r>
      <w:r w:rsidRPr="008D5F78">
        <w:rPr>
          <w:rFonts w:ascii="Times New Roman" w:hAnsi="Times New Roman" w:cs="Times New Roman"/>
          <w:b/>
          <w:sz w:val="36"/>
          <w:szCs w:val="36"/>
        </w:rPr>
        <w:t>омощью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3B141A" w:rsidRPr="0057036A" w:rsidRDefault="003B141A" w:rsidP="003B141A">
      <w:pPr>
        <w:pStyle w:val="a3"/>
        <w:spacing w:line="240" w:lineRule="auto"/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:rsidR="003B141A" w:rsidRPr="00FA602F" w:rsidRDefault="003B141A" w:rsidP="003B14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602F">
        <w:rPr>
          <w:rFonts w:ascii="Times New Roman" w:hAnsi="Times New Roman" w:cs="Times New Roman"/>
          <w:b/>
          <w:sz w:val="36"/>
          <w:szCs w:val="36"/>
        </w:rPr>
        <w:t>«Льготное лекарственное обеспечение»</w:t>
      </w:r>
    </w:p>
    <w:p w:rsidR="003B141A" w:rsidRPr="00FA602F" w:rsidRDefault="003B141A" w:rsidP="003B141A">
      <w:pPr>
        <w:pStyle w:val="a3"/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3B141A" w:rsidRPr="00FA602F" w:rsidRDefault="003B141A" w:rsidP="003B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A602F">
        <w:rPr>
          <w:rFonts w:ascii="Times New Roman" w:hAnsi="Times New Roman" w:cs="Times New Roman"/>
          <w:b/>
          <w:sz w:val="36"/>
          <w:szCs w:val="36"/>
        </w:rPr>
        <w:t>«Платные медицинские услуги»</w:t>
      </w:r>
    </w:p>
    <w:p w:rsidR="003B141A" w:rsidRPr="00FA602F" w:rsidRDefault="003B141A" w:rsidP="003B1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41A" w:rsidRDefault="003B141A" w:rsidP="003B14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A602F">
        <w:rPr>
          <w:rFonts w:ascii="Times New Roman" w:hAnsi="Times New Roman" w:cs="Times New Roman"/>
          <w:b/>
          <w:sz w:val="36"/>
          <w:szCs w:val="36"/>
        </w:rPr>
        <w:t>Обращаться к работнику регистратуры</w:t>
      </w:r>
    </w:p>
    <w:p w:rsidR="00D547A3" w:rsidRDefault="00D547A3" w:rsidP="003B14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7A3" w:rsidRPr="0012442D" w:rsidRDefault="0012442D" w:rsidP="001244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*Программа государственных </w:t>
      </w:r>
      <w:r w:rsidR="00FA602F">
        <w:rPr>
          <w:rFonts w:ascii="Times New Roman" w:hAnsi="Times New Roman" w:cs="Times New Roman"/>
          <w:b/>
        </w:rPr>
        <w:t>гарантий и Программа</w:t>
      </w:r>
      <w:r>
        <w:rPr>
          <w:rFonts w:ascii="Times New Roman" w:hAnsi="Times New Roman" w:cs="Times New Roman"/>
          <w:b/>
        </w:rPr>
        <w:t xml:space="preserve"> государственных гарантий бесплатного оказания гражданам медицинской помощи</w:t>
      </w:r>
    </w:p>
    <w:p w:rsidR="00D547A3" w:rsidRDefault="00D547A3" w:rsidP="003B14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7A3" w:rsidRDefault="00D547A3" w:rsidP="00FA602F">
      <w:pPr>
        <w:rPr>
          <w:rFonts w:ascii="Times New Roman" w:hAnsi="Times New Roman" w:cs="Times New Roman"/>
          <w:b/>
          <w:sz w:val="36"/>
          <w:szCs w:val="36"/>
        </w:rPr>
      </w:pPr>
    </w:p>
    <w:sectPr w:rsidR="00D547A3" w:rsidSect="008D5F78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5034A"/>
    <w:multiLevelType w:val="hybridMultilevel"/>
    <w:tmpl w:val="C3EA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C"/>
    <w:rsid w:val="0012442D"/>
    <w:rsid w:val="001256C1"/>
    <w:rsid w:val="002068AA"/>
    <w:rsid w:val="0024564F"/>
    <w:rsid w:val="003B141A"/>
    <w:rsid w:val="00566C25"/>
    <w:rsid w:val="0057036A"/>
    <w:rsid w:val="005909C2"/>
    <w:rsid w:val="00656030"/>
    <w:rsid w:val="006C751A"/>
    <w:rsid w:val="007C71EF"/>
    <w:rsid w:val="00832AB3"/>
    <w:rsid w:val="008A0855"/>
    <w:rsid w:val="008D5F78"/>
    <w:rsid w:val="008D6477"/>
    <w:rsid w:val="0090195E"/>
    <w:rsid w:val="0094782E"/>
    <w:rsid w:val="009B636B"/>
    <w:rsid w:val="00A5625E"/>
    <w:rsid w:val="00B03A49"/>
    <w:rsid w:val="00C5075D"/>
    <w:rsid w:val="00D547A3"/>
    <w:rsid w:val="00F7083C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F454-DDCE-4891-A24C-FC058133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41A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54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32</cp:revision>
  <cp:lastPrinted>2025-09-08T02:44:00Z</cp:lastPrinted>
  <dcterms:created xsi:type="dcterms:W3CDTF">2022-07-21T01:05:00Z</dcterms:created>
  <dcterms:modified xsi:type="dcterms:W3CDTF">2025-09-17T03:05:00Z</dcterms:modified>
</cp:coreProperties>
</file>