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29" w:rsidRDefault="00F6788B" w:rsidP="00A5281A">
      <w:pPr>
        <w:spacing w:after="60" w:line="240" w:lineRule="auto"/>
        <w:ind w:left="424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</w:t>
      </w:r>
      <w:r w:rsidR="00A5281A" w:rsidRPr="00A5281A">
        <w:rPr>
          <w:rFonts w:ascii="Times New Roman" w:eastAsia="Times New Roman" w:hAnsi="Times New Roman" w:cs="Times New Roman"/>
          <w:bCs/>
          <w:lang w:eastAsia="ru-RU"/>
        </w:rPr>
        <w:t>Приложение 1</w:t>
      </w:r>
    </w:p>
    <w:p w:rsidR="00A5281A" w:rsidRDefault="00A5281A" w:rsidP="00A5281A">
      <w:pPr>
        <w:spacing w:after="60" w:line="240" w:lineRule="auto"/>
        <w:ind w:left="424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к приказу № _____</w:t>
      </w:r>
    </w:p>
    <w:p w:rsidR="00A5281A" w:rsidRPr="00A5281A" w:rsidRDefault="00A5281A" w:rsidP="00A5281A">
      <w:pPr>
        <w:spacing w:after="60" w:line="240" w:lineRule="auto"/>
        <w:ind w:left="424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«____» ____________20____</w:t>
      </w:r>
    </w:p>
    <w:p w:rsidR="00290B29" w:rsidRDefault="00290B29" w:rsidP="00A5281A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0B29" w:rsidRDefault="00290B29" w:rsidP="00290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внутреннего распорядка для пациентов</w:t>
      </w:r>
    </w:p>
    <w:p w:rsidR="00290B29" w:rsidRDefault="00290B29" w:rsidP="00290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КГБУЗ ___________________________________________________</w:t>
      </w:r>
    </w:p>
    <w:p w:rsidR="00290B29" w:rsidRPr="00290B29" w:rsidRDefault="00290B29" w:rsidP="00290B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0B29" w:rsidRPr="00290B29" w:rsidRDefault="00290B29" w:rsidP="0033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290B29" w:rsidRDefault="00C078F1" w:rsidP="00C078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</w:t>
      </w:r>
      <w:r w:rsidR="00B11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81A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Правила)</w:t>
      </w:r>
      <w:r w:rsidR="00442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81A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пациентов</w:t>
      </w:r>
      <w:r w:rsidR="00F6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КГБУЗ ____________________________________________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9C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Учреждение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являются организационно-правовым документом, регламентирующим в соответствии с законодательством Российской Федерации в сфере здравоохранения, </w:t>
      </w:r>
      <w:r w:rsidR="00B01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пациент</w:t>
      </w:r>
      <w:r w:rsidR="00B01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 (их представителей)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A1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и его структурных подразделениях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иные вопросы, возникающие между участниками правоотношений - пациентом (его представителем) и </w:t>
      </w:r>
      <w:r w:rsidR="004A1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Учреждением.</w:t>
      </w:r>
    </w:p>
    <w:p w:rsidR="00290B29" w:rsidRDefault="00BD2CCB" w:rsidP="00337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Настоящие Правила </w:t>
      </w:r>
      <w:r w:rsidR="000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</w:t>
      </w:r>
      <w:r w:rsidR="000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F6C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объема и качества,</w:t>
      </w:r>
      <w:r w:rsid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C17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для всех пациентов</w:t>
      </w:r>
      <w:r w:rsidR="000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027C17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законных представителей, </w:t>
      </w:r>
      <w:r w:rsidR="00027C17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иных лиц, обратившихся в </w:t>
      </w:r>
      <w:r w:rsidR="00027C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Учреждение.</w:t>
      </w:r>
    </w:p>
    <w:p w:rsidR="00290B29" w:rsidRPr="00290B29" w:rsidRDefault="00B01906" w:rsidP="008F6C1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внутреннего распорядка для пациентов включают:</w:t>
      </w:r>
    </w:p>
    <w:p w:rsidR="00290B29" w:rsidRPr="00146AE9" w:rsidRDefault="00290B29" w:rsidP="008F6C1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7C17" w:rsidRPr="0014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146AE9" w:rsidRPr="00146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обращения пациентов</w:t>
      </w:r>
      <w:r w:rsidRPr="0014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27C17" w:rsidRPr="00146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</w:p>
    <w:p w:rsidR="00290B29" w:rsidRPr="00146AE9" w:rsidRDefault="00290B29" w:rsidP="008F6C1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A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46AE9" w:rsidRPr="0014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Права и обязанности пациентов и иных посетителей Учреждения</w:t>
      </w:r>
    </w:p>
    <w:p w:rsidR="00290B29" w:rsidRPr="007E4767" w:rsidRDefault="00290B29" w:rsidP="008F6C1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66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7E47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предоставления информации о состоянии здоровья пациента;</w:t>
      </w:r>
    </w:p>
    <w:p w:rsidR="00290B29" w:rsidRPr="006B2F22" w:rsidRDefault="00290B29" w:rsidP="008F6C1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2F22"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выдачи справок, выписок из медицинской документации пациенту или другим лицам;</w:t>
      </w:r>
      <w:r w:rsidR="006B2F22"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F22" w:rsidRPr="006B2F22" w:rsidRDefault="006B2F22" w:rsidP="008F6C1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22">
        <w:rPr>
          <w:rFonts w:ascii="Times New Roman" w:hAnsi="Times New Roman" w:cs="Times New Roman"/>
          <w:sz w:val="24"/>
          <w:szCs w:val="24"/>
        </w:rPr>
        <w:t xml:space="preserve">- </w:t>
      </w:r>
      <w:r w:rsidR="00337489">
        <w:rPr>
          <w:rFonts w:ascii="Times New Roman" w:hAnsi="Times New Roman" w:cs="Times New Roman"/>
          <w:sz w:val="24"/>
          <w:szCs w:val="24"/>
        </w:rPr>
        <w:t xml:space="preserve"> </w:t>
      </w:r>
      <w:r w:rsidRPr="006B2F22">
        <w:rPr>
          <w:rFonts w:ascii="Times New Roman" w:hAnsi="Times New Roman" w:cs="Times New Roman"/>
          <w:sz w:val="24"/>
          <w:szCs w:val="24"/>
        </w:rPr>
        <w:t>Порядок разрешения конфликтов между пациентом и медицинской организацией;</w:t>
      </w:r>
    </w:p>
    <w:p w:rsidR="00290B29" w:rsidRPr="006B2F22" w:rsidRDefault="00290B29" w:rsidP="008F6C1C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37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03A"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афик работы </w:t>
      </w:r>
      <w:r w:rsidR="00AB203A"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должностных лиц;</w:t>
      </w:r>
    </w:p>
    <w:p w:rsidR="007E4767" w:rsidRPr="006B2F22" w:rsidRDefault="00290B29" w:rsidP="006B2F22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203A" w:rsidRPr="006B2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Ответственность за нарушение настоящих правил</w:t>
      </w:r>
    </w:p>
    <w:p w:rsidR="00290B29" w:rsidRDefault="00B01906" w:rsidP="008F6C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 внутреннего распорядка для пациентов размещаются </w:t>
      </w:r>
      <w:r w:rsidR="00AB20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регистратуре и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AB20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______________________</w:t>
      </w:r>
    </w:p>
    <w:p w:rsidR="00797EF8" w:rsidRPr="008F6C1C" w:rsidRDefault="00797EF8" w:rsidP="003B14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C1C">
        <w:rPr>
          <w:rFonts w:ascii="Times New Roman" w:hAnsi="Times New Roman" w:cs="Times New Roman"/>
          <w:sz w:val="24"/>
          <w:szCs w:val="24"/>
        </w:rPr>
        <w:t>1.</w:t>
      </w:r>
      <w:r w:rsidR="008F6C1C" w:rsidRPr="008F6C1C">
        <w:rPr>
          <w:rFonts w:ascii="Times New Roman" w:hAnsi="Times New Roman" w:cs="Times New Roman"/>
          <w:sz w:val="24"/>
          <w:szCs w:val="24"/>
        </w:rPr>
        <w:t>5</w:t>
      </w:r>
      <w:r w:rsidRPr="008F6C1C">
        <w:rPr>
          <w:rFonts w:ascii="Times New Roman" w:hAnsi="Times New Roman" w:cs="Times New Roman"/>
          <w:sz w:val="24"/>
          <w:szCs w:val="24"/>
        </w:rPr>
        <w:t>. Факт ознакомления с Правилами внутреннего распорядка для пациентов подтверждается пациентом путем проставления подписи в амбулаторной карте пациента.</w:t>
      </w:r>
    </w:p>
    <w:p w:rsidR="008F6C1C" w:rsidRDefault="008F6C1C" w:rsidP="003B141D">
      <w:pPr>
        <w:pStyle w:val="2"/>
        <w:spacing w:before="0" w:beforeAutospacing="0" w:after="240" w:afterAutospacing="0" w:line="336" w:lineRule="atLeast"/>
        <w:jc w:val="center"/>
        <w:rPr>
          <w:bCs w:val="0"/>
          <w:color w:val="000000"/>
          <w:sz w:val="24"/>
          <w:szCs w:val="24"/>
        </w:rPr>
      </w:pPr>
      <w:r w:rsidRPr="008F6C1C">
        <w:rPr>
          <w:bCs w:val="0"/>
          <w:color w:val="000000"/>
          <w:sz w:val="24"/>
          <w:szCs w:val="24"/>
        </w:rPr>
        <w:t>2. Основные понятия</w:t>
      </w:r>
    </w:p>
    <w:p w:rsidR="008F6C1C" w:rsidRDefault="008F6C1C" w:rsidP="00354E02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>В настоящих Правилах используются следующие основные понятия:</w:t>
      </w:r>
    </w:p>
    <w:p w:rsidR="003A270E" w:rsidRPr="00597828" w:rsidRDefault="003A270E" w:rsidP="00337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 xml:space="preserve">2.1. </w:t>
      </w:r>
      <w:r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Медицинская организация</w:t>
      </w:r>
      <w:r w:rsidR="00E25547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 xml:space="preserve"> (Учреждение)</w:t>
      </w:r>
      <w:r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 xml:space="preserve"> – юридическое лицо,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8F6C1C" w:rsidRPr="00337489" w:rsidRDefault="008F6C1C" w:rsidP="00337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F6C1C" w:rsidRDefault="008F6C1C" w:rsidP="00337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E255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. Медицинская услуга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E25547" w:rsidRDefault="008F6C1C" w:rsidP="00E3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2.</w:t>
      </w:r>
      <w:r w:rsidR="00E255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. Медицинская помощь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E25547" w:rsidRPr="00E32BBF" w:rsidRDefault="00E25547" w:rsidP="00E32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32BBF" w:rsidRDefault="00E25547" w:rsidP="00E32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Медицинское вмешательство 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манипуляций.</w:t>
      </w:r>
    </w:p>
    <w:p w:rsidR="00E32BBF" w:rsidRPr="00337489" w:rsidRDefault="00E32BBF" w:rsidP="00E32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16"/>
          <w:szCs w:val="16"/>
          <w:lang w:eastAsia="ru-RU"/>
        </w:rPr>
      </w:pPr>
    </w:p>
    <w:p w:rsidR="00E32BBF" w:rsidRDefault="00C078F1" w:rsidP="00E32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 xml:space="preserve">2.4. </w:t>
      </w:r>
      <w:r w:rsidR="00E32BBF"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Профилактика –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обитания.</w:t>
      </w:r>
    </w:p>
    <w:p w:rsidR="00E32BBF" w:rsidRPr="00337489" w:rsidRDefault="00E32BBF" w:rsidP="00E32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16"/>
          <w:szCs w:val="16"/>
          <w:lang w:eastAsia="ru-RU"/>
        </w:rPr>
      </w:pPr>
    </w:p>
    <w:p w:rsidR="00E32BBF" w:rsidRDefault="00E32BBF" w:rsidP="00337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2.5.</w:t>
      </w:r>
      <w:r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  Диагностика –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</w:t>
      </w:r>
      <w:r w:rsidR="00C078F1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ных, инструментальных, патолого</w:t>
      </w:r>
      <w:r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мероприятий.</w:t>
      </w:r>
    </w:p>
    <w:p w:rsidR="00A22C76" w:rsidRPr="00337489" w:rsidRDefault="00A22C76" w:rsidP="00337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16"/>
          <w:szCs w:val="16"/>
          <w:lang w:eastAsia="ru-RU"/>
        </w:rPr>
      </w:pPr>
    </w:p>
    <w:p w:rsidR="00337489" w:rsidRDefault="00E32BBF" w:rsidP="00337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 xml:space="preserve">2.6. </w:t>
      </w:r>
      <w:r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Лечение –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жизни.</w:t>
      </w:r>
    </w:p>
    <w:p w:rsidR="00337489" w:rsidRDefault="00C078F1" w:rsidP="003374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2.3. </w:t>
      </w:r>
      <w:r w:rsidR="008F6C1C" w:rsidRPr="00B035AF">
        <w:rPr>
          <w:rFonts w:ascii="Times New Roman" w:hAnsi="Times New Roman" w:cs="Times New Roman"/>
          <w:color w:val="000000"/>
          <w:sz w:val="24"/>
          <w:szCs w:val="24"/>
        </w:rPr>
        <w:t>Пациент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337489" w:rsidRDefault="00337489" w:rsidP="003374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F6C1C" w:rsidRDefault="008F6C1C" w:rsidP="003374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2.4. Посетитель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– физическое лицо, временно находящееся в здании или служебном помещении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сопровождающее несовершеннолетних, для которого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не является местом работы.</w:t>
      </w:r>
    </w:p>
    <w:p w:rsidR="00337489" w:rsidRDefault="00337489" w:rsidP="003374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37489" w:rsidRDefault="008F6C1C" w:rsidP="00337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2.5. Несовершеннолетние лица – граждане в возрасте до 14 лет, могут находиться в здании и служебных помещениях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только в сопровождении </w:t>
      </w:r>
      <w:r w:rsidR="003A270E"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взрослых (родственников, педагогов или других сопровождающих их лиц).</w:t>
      </w:r>
    </w:p>
    <w:p w:rsidR="00337489" w:rsidRPr="00337489" w:rsidRDefault="00337489" w:rsidP="00337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16"/>
          <w:szCs w:val="16"/>
          <w:lang w:eastAsia="ru-RU"/>
        </w:rPr>
      </w:pPr>
    </w:p>
    <w:p w:rsidR="00597828" w:rsidRPr="00337489" w:rsidRDefault="008F6C1C" w:rsidP="003374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2.6. Лечащий врач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2C76" w:rsidRPr="00337489" w:rsidRDefault="00A22C76" w:rsidP="00337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97828" w:rsidRPr="00597828" w:rsidRDefault="00A22C76" w:rsidP="003B141D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</w:t>
      </w:r>
      <w:r w:rsidR="00597828" w:rsidRPr="00597828">
        <w:rPr>
          <w:rFonts w:ascii="Times New Roman" w:eastAsia="Times New Roman" w:hAnsi="Times New Roman" w:cs="Times New Roman"/>
          <w:color w:val="303640"/>
          <w:sz w:val="24"/>
          <w:szCs w:val="24"/>
          <w:lang w:eastAsia="ru-RU"/>
        </w:rPr>
        <w:t>  Медицинский работник –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деятельности.</w:t>
      </w:r>
    </w:p>
    <w:p w:rsidR="00290B29" w:rsidRDefault="00AF77DC" w:rsidP="003B14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90B29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обращения пациентов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</w:t>
      </w:r>
    </w:p>
    <w:p w:rsidR="00782151" w:rsidRDefault="004404AC" w:rsidP="00337489">
      <w:pPr>
        <w:pStyle w:val="a5"/>
        <w:shd w:val="clear" w:color="auto" w:fill="FFFFFF"/>
        <w:spacing w:before="0" w:beforeAutospacing="0" w:after="160" w:afterAutospacing="0" w:line="330" w:lineRule="atLeast"/>
        <w:jc w:val="both"/>
        <w:rPr>
          <w:color w:val="000000"/>
        </w:rPr>
      </w:pPr>
      <w:r>
        <w:t>3</w:t>
      </w:r>
      <w:r w:rsidR="00290B29" w:rsidRPr="00290B29">
        <w:t xml:space="preserve">.1. </w:t>
      </w:r>
      <w:r w:rsidR="00782151">
        <w:t>КГБУЗ ________________________________________ (Учреждение)</w:t>
      </w:r>
      <w:r w:rsidR="00782151" w:rsidRPr="00782151">
        <w:rPr>
          <w:color w:val="000000"/>
        </w:rPr>
        <w:t xml:space="preserve"> является медицинским учреждением, оказывающим первичную медико-санитарную помощь.</w:t>
      </w:r>
    </w:p>
    <w:p w:rsidR="00337489" w:rsidRDefault="00C078F1" w:rsidP="00337489">
      <w:pPr>
        <w:pStyle w:val="a5"/>
        <w:shd w:val="clear" w:color="auto" w:fill="FFFFFF"/>
        <w:spacing w:before="0" w:beforeAutospacing="0" w:after="160" w:afterAutospacing="0"/>
        <w:jc w:val="both"/>
        <w:rPr>
          <w:color w:val="000000"/>
        </w:rPr>
      </w:pPr>
      <w:r>
        <w:rPr>
          <w:color w:val="000000"/>
        </w:rPr>
        <w:t xml:space="preserve">3.2. </w:t>
      </w:r>
      <w:r w:rsidR="000266AF" w:rsidRPr="000D4D61">
        <w:rPr>
          <w:color w:val="000000"/>
        </w:rPr>
        <w:t xml:space="preserve">Первичная </w:t>
      </w:r>
      <w:r w:rsidR="00C70819" w:rsidRPr="000D4D61">
        <w:rPr>
          <w:color w:val="000000"/>
        </w:rPr>
        <w:t>медико-санитарная</w:t>
      </w:r>
      <w:r w:rsidR="00D53D43" w:rsidRPr="000D4D61">
        <w:rPr>
          <w:color w:val="000000"/>
        </w:rPr>
        <w:t xml:space="preserve"> и специализированная помощь в амбулаторных условиях осуществляется по территориальному принципу</w:t>
      </w:r>
      <w:r w:rsidR="00F1626C">
        <w:rPr>
          <w:color w:val="000000"/>
        </w:rPr>
        <w:t xml:space="preserve"> прикрепления населения</w:t>
      </w:r>
      <w:r w:rsidR="00D53D43" w:rsidRPr="000D4D61">
        <w:rPr>
          <w:color w:val="000000"/>
        </w:rPr>
        <w:t xml:space="preserve"> непосредственно в Учреждении или на дому.</w:t>
      </w:r>
      <w:r w:rsidR="000D4D61" w:rsidRPr="000D4D61">
        <w:rPr>
          <w:color w:val="000000"/>
        </w:rPr>
        <w:t xml:space="preserve"> </w:t>
      </w:r>
    </w:p>
    <w:p w:rsidR="006D523F" w:rsidRDefault="006D523F" w:rsidP="00337489">
      <w:pPr>
        <w:pStyle w:val="a5"/>
        <w:shd w:val="clear" w:color="auto" w:fill="FFFFFF"/>
        <w:spacing w:before="0" w:beforeAutospacing="0" w:after="160" w:afterAutospacing="0"/>
        <w:jc w:val="both"/>
        <w:rPr>
          <w:color w:val="000000"/>
        </w:rPr>
      </w:pPr>
    </w:p>
    <w:p w:rsidR="00337489" w:rsidRDefault="007B478F" w:rsidP="00337489">
      <w:pPr>
        <w:pStyle w:val="a5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Допускается получение гарантированной первичной медико-санитарной помощи в Учреждении по месту временного жительства.</w:t>
      </w:r>
    </w:p>
    <w:p w:rsidR="00B31AA9" w:rsidRPr="00337489" w:rsidRDefault="000D4D61" w:rsidP="00337489">
      <w:pPr>
        <w:pStyle w:val="a5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0D4D61">
        <w:rPr>
          <w:color w:val="000000"/>
        </w:rPr>
        <w:t>Каждый гражданин, также имеет право получить помощь в любой организации здравоохранения по своему выбору за счет средств ОМС (обязательное медицинское страхование), предварительно написав заявление о выборе медицинской организации на имя главного врача</w:t>
      </w:r>
      <w:r w:rsidR="00C078F1">
        <w:rPr>
          <w:color w:val="000000"/>
        </w:rPr>
        <w:t xml:space="preserve"> Учреждения</w:t>
      </w:r>
      <w:r w:rsidRPr="000D4D61">
        <w:rPr>
          <w:color w:val="000000"/>
        </w:rPr>
        <w:t>.</w:t>
      </w:r>
    </w:p>
    <w:p w:rsidR="00C078F1" w:rsidRDefault="00C078F1" w:rsidP="001F0E75">
      <w:pPr>
        <w:pStyle w:val="a6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 w:rsidRPr="00C078F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 </w:t>
      </w:r>
      <w:r w:rsidR="00B31AA9" w:rsidRPr="00C078F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Узнать о территории обслуживания Учреждения по участкам можно посредством личного</w:t>
      </w:r>
    </w:p>
    <w:p w:rsidR="00B31AA9" w:rsidRPr="00C078F1" w:rsidRDefault="00A4275F" w:rsidP="00C078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 w:rsidRPr="00C078F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</w:t>
      </w:r>
      <w:r w:rsidR="00C078F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о</w:t>
      </w:r>
      <w:r w:rsidR="00B31AA9" w:rsidRPr="00C078F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бращения</w:t>
      </w:r>
      <w:r w:rsidR="00C078F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в регистратуру</w:t>
      </w:r>
      <w:r w:rsidR="00B31AA9" w:rsidRPr="00C078F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и по телефону, а также на официальном сайте Учреждения.</w:t>
      </w:r>
    </w:p>
    <w:p w:rsidR="007B478F" w:rsidRPr="00337489" w:rsidRDefault="007B478F" w:rsidP="00A427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16"/>
          <w:szCs w:val="16"/>
          <w:lang w:eastAsia="ru-RU"/>
        </w:rPr>
      </w:pPr>
    </w:p>
    <w:p w:rsidR="007B478F" w:rsidRDefault="007B478F" w:rsidP="007B478F">
      <w:pPr>
        <w:pStyle w:val="a6"/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 </w:t>
      </w:r>
      <w:r w:rsidRPr="007B478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Лицам, проживающим на территории, закрепленной за другими лечебно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-</w:t>
      </w:r>
      <w:r w:rsidRPr="007B478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профилактическими </w:t>
      </w:r>
    </w:p>
    <w:p w:rsidR="007B478F" w:rsidRPr="007B478F" w:rsidRDefault="007B478F" w:rsidP="0033748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 w:rsidRPr="007B478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учреждениями </w:t>
      </w:r>
      <w:r w:rsidR="00F432B6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Алтайского</w:t>
      </w:r>
      <w:r w:rsidRPr="007B478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края, медицинская помощь в </w:t>
      </w:r>
      <w:r w:rsidR="00F432B6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Учреждении</w:t>
      </w:r>
      <w:r w:rsidRPr="007B478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ок</w:t>
      </w:r>
      <w:r w:rsidR="00F432B6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азывается строго по направлению</w:t>
      </w:r>
      <w:r w:rsidRPr="007B478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, при отсутствии направления и по желанию пациента — на платной основе.</w:t>
      </w:r>
    </w:p>
    <w:p w:rsidR="00420A55" w:rsidRPr="00B550B9" w:rsidRDefault="007B478F" w:rsidP="0033748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F432B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20A55" w:rsidRPr="00B550B9">
        <w:rPr>
          <w:rFonts w:ascii="Times New Roman" w:hAnsi="Times New Roman" w:cs="Times New Roman"/>
          <w:color w:val="000000"/>
          <w:sz w:val="24"/>
          <w:szCs w:val="24"/>
        </w:rPr>
        <w:t xml:space="preserve">. Для получения амбулаторной медицинской помощи по неотложным показаниям в день обращения (в связи с признаками острых заболеваниях или обострениях хронических заболеваний, </w:t>
      </w:r>
      <w:r w:rsidR="00420A55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требующих круглосуточного наблюдения, интенсивной терапии и эпидемической изоляции</w:t>
      </w:r>
      <w:r w:rsidR="00420A55" w:rsidRPr="00B550B9">
        <w:rPr>
          <w:rFonts w:ascii="Times New Roman" w:hAnsi="Times New Roman" w:cs="Times New Roman"/>
          <w:color w:val="000000"/>
          <w:sz w:val="24"/>
          <w:szCs w:val="24"/>
        </w:rPr>
        <w:t>) пациент обслуживается в кабинете неотложной медицинской помощи</w:t>
      </w:r>
      <w:r w:rsidR="00B550B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420A55" w:rsidRPr="00B550B9">
        <w:rPr>
          <w:rFonts w:ascii="Times New Roman" w:hAnsi="Times New Roman" w:cs="Times New Roman"/>
          <w:color w:val="000000"/>
          <w:sz w:val="24"/>
          <w:szCs w:val="24"/>
        </w:rPr>
        <w:t xml:space="preserve"> 08.00 до 20.00, кроме субботы и воскресенья</w:t>
      </w:r>
      <w:r w:rsidR="00B550B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0A55" w:rsidRPr="00B550B9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живой очереди без указания времени приема.</w:t>
      </w:r>
    </w:p>
    <w:p w:rsidR="00F155B5" w:rsidRDefault="007B478F" w:rsidP="00337489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3.</w:t>
      </w:r>
      <w:r w:rsidR="00F432B6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. </w:t>
      </w:r>
      <w:r w:rsidR="00420A55" w:rsidRPr="000376E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При состояниях, требующих экстренной медицинской помощи </w:t>
      </w:r>
      <w:r w:rsidR="00420A55" w:rsidRPr="000376E1">
        <w:rPr>
          <w:rFonts w:ascii="Times New Roman" w:hAnsi="Times New Roman" w:cs="Times New Roman"/>
          <w:sz w:val="24"/>
          <w:szCs w:val="24"/>
        </w:rPr>
        <w:t>(несчастный случай, травма, отравление, других состояниях и заболеваниях, угрожающих жизни или здоровью гражданина</w:t>
      </w:r>
      <w:r w:rsidRPr="000376E1">
        <w:rPr>
          <w:rFonts w:ascii="Times New Roman" w:hAnsi="Times New Roman" w:cs="Times New Roman"/>
          <w:sz w:val="24"/>
          <w:szCs w:val="24"/>
        </w:rPr>
        <w:t xml:space="preserve">), </w:t>
      </w:r>
      <w:r w:rsidRPr="000376E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при</w:t>
      </w:r>
      <w:r w:rsidR="00420A55" w:rsidRPr="000376E1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острых заболеваниях, обострениях хронических заболеваний, требующих круглосуточного наблюдения, интенсивной терапии и эпидемической изоляции) пациенту необходимо обратиться в службу скорой медицинской помощи.</w:t>
      </w:r>
    </w:p>
    <w:p w:rsidR="00180F7D" w:rsidRDefault="00F432B6" w:rsidP="00180F7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 w:rsidR="00180F7D"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Для получения амбулаторно-поликлинической меди</w:t>
      </w:r>
      <w:r w:rsidR="00180F7D">
        <w:rPr>
          <w:rFonts w:ascii="Times New Roman" w:hAnsi="Times New Roman" w:cs="Times New Roman"/>
          <w:color w:val="000000"/>
          <w:sz w:val="24"/>
          <w:szCs w:val="24"/>
        </w:rPr>
        <w:t>цинской помощи</w:t>
      </w:r>
      <w:r w:rsidR="00F1626C"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Учреждении</w:t>
      </w:r>
      <w:r w:rsidR="00180F7D">
        <w:rPr>
          <w:rFonts w:ascii="Times New Roman" w:hAnsi="Times New Roman" w:cs="Times New Roman"/>
          <w:color w:val="000000"/>
          <w:sz w:val="24"/>
          <w:szCs w:val="24"/>
        </w:rPr>
        <w:t xml:space="preserve"> пациент может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записаться на прием к врачу</w:t>
      </w:r>
      <w:r w:rsidR="00180F7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80F7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92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26C">
        <w:rPr>
          <w:rFonts w:ascii="Times New Roman" w:hAnsi="Times New Roman" w:cs="Times New Roman"/>
          <w:color w:val="000000"/>
          <w:sz w:val="24"/>
          <w:szCs w:val="24"/>
        </w:rPr>
        <w:t>лично обратившись в регистратуру</w:t>
      </w:r>
    </w:p>
    <w:p w:rsidR="00F1626C" w:rsidRDefault="00180F7D" w:rsidP="0033748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26C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</w:t>
      </w:r>
      <w:r w:rsidR="00F43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r w:rsidR="00F162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</w:t>
      </w:r>
      <w:r w:rsidR="00F1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="00F43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26C">
        <w:rPr>
          <w:rFonts w:ascii="Times New Roman" w:hAnsi="Times New Roman" w:cs="Times New Roman"/>
          <w:color w:val="000000"/>
          <w:sz w:val="24"/>
          <w:szCs w:val="24"/>
        </w:rPr>
        <w:t>с использованием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телефон</w:t>
      </w:r>
      <w:r w:rsidR="00F1626C">
        <w:rPr>
          <w:rFonts w:ascii="Times New Roman" w:hAnsi="Times New Roman" w:cs="Times New Roman"/>
          <w:color w:val="000000"/>
          <w:sz w:val="24"/>
          <w:szCs w:val="24"/>
        </w:rPr>
        <w:t>ного обращения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 </w:t>
      </w:r>
      <w:r w:rsidR="00F1626C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Единого портала 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 </w:t>
      </w:r>
    </w:p>
    <w:p w:rsidR="00F66F02" w:rsidRDefault="00F1626C" w:rsidP="00337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420A55">
        <w:rPr>
          <w:rFonts w:ascii="Times New Roman" w:hAnsi="Times New Roman" w:cs="Times New Roman"/>
          <w:sz w:val="24"/>
          <w:szCs w:val="24"/>
        </w:rPr>
        <w:t xml:space="preserve">. </w:t>
      </w:r>
      <w:r w:rsidR="00C078F1">
        <w:rPr>
          <w:rFonts w:ascii="Times New Roman" w:hAnsi="Times New Roman" w:cs="Times New Roman"/>
          <w:sz w:val="24"/>
          <w:szCs w:val="24"/>
        </w:rPr>
        <w:t xml:space="preserve"> </w:t>
      </w:r>
      <w:r w:rsidRPr="00420A55">
        <w:rPr>
          <w:rFonts w:ascii="Times New Roman" w:hAnsi="Times New Roman" w:cs="Times New Roman"/>
          <w:sz w:val="24"/>
          <w:szCs w:val="24"/>
        </w:rPr>
        <w:t>При первичном обращении</w:t>
      </w:r>
      <w:r w:rsidR="00F66F02">
        <w:rPr>
          <w:rFonts w:ascii="Times New Roman" w:hAnsi="Times New Roman" w:cs="Times New Roman"/>
          <w:sz w:val="24"/>
          <w:szCs w:val="24"/>
        </w:rPr>
        <w:t xml:space="preserve"> за медицинской помощью</w:t>
      </w:r>
      <w:r w:rsidRPr="00420A55">
        <w:rPr>
          <w:rFonts w:ascii="Times New Roman" w:hAnsi="Times New Roman" w:cs="Times New Roman"/>
          <w:sz w:val="24"/>
          <w:szCs w:val="24"/>
        </w:rPr>
        <w:t xml:space="preserve"> в Учреждение,</w:t>
      </w:r>
      <w:r w:rsidR="00F66F02">
        <w:rPr>
          <w:rFonts w:ascii="Times New Roman" w:hAnsi="Times New Roman" w:cs="Times New Roman"/>
          <w:sz w:val="24"/>
          <w:szCs w:val="24"/>
        </w:rPr>
        <w:t xml:space="preserve"> пациент</w:t>
      </w:r>
      <w:r w:rsidRPr="00420A55">
        <w:rPr>
          <w:rFonts w:ascii="Times New Roman" w:hAnsi="Times New Roman" w:cs="Times New Roman"/>
          <w:sz w:val="24"/>
          <w:szCs w:val="24"/>
        </w:rPr>
        <w:t xml:space="preserve"> в регистратуре</w:t>
      </w:r>
      <w:r w:rsidR="00F66F02">
        <w:rPr>
          <w:rFonts w:ascii="Times New Roman" w:hAnsi="Times New Roman" w:cs="Times New Roman"/>
          <w:sz w:val="24"/>
          <w:szCs w:val="24"/>
        </w:rPr>
        <w:t>:</w:t>
      </w:r>
    </w:p>
    <w:p w:rsidR="00F66F02" w:rsidRDefault="00764092" w:rsidP="003374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3.8.1. з</w:t>
      </w:r>
      <w:r w:rsidR="00F66F02">
        <w:rPr>
          <w:rFonts w:ascii="Times New Roman" w:hAnsi="Times New Roman" w:cs="Times New Roman"/>
          <w:sz w:val="24"/>
          <w:szCs w:val="24"/>
        </w:rPr>
        <w:t>накомится с Правилами внутреннего распорядка для пациентов, видами оказываемой медицинской помощи, графиком работы Учреждения</w:t>
      </w:r>
      <w:r w:rsidR="00C078F1">
        <w:rPr>
          <w:rFonts w:ascii="Times New Roman" w:hAnsi="Times New Roman" w:cs="Times New Roman"/>
          <w:sz w:val="24"/>
          <w:szCs w:val="24"/>
        </w:rPr>
        <w:t>.</w:t>
      </w:r>
    </w:p>
    <w:p w:rsidR="00F66F02" w:rsidRDefault="00F66F02" w:rsidP="003374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64092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ри записи на прием к врачу </w:t>
      </w:r>
      <w:proofErr w:type="gramStart"/>
      <w:r w:rsidRPr="00B035AF">
        <w:rPr>
          <w:rFonts w:ascii="Times New Roman" w:hAnsi="Times New Roman" w:cs="Times New Roman"/>
          <w:color w:val="000000"/>
          <w:sz w:val="24"/>
          <w:szCs w:val="24"/>
        </w:rPr>
        <w:t>предъявляет: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B035AF">
        <w:rPr>
          <w:rFonts w:ascii="Times New Roman" w:hAnsi="Times New Roman" w:cs="Times New Roman"/>
          <w:color w:val="000000"/>
          <w:sz w:val="24"/>
          <w:szCs w:val="24"/>
        </w:rPr>
        <w:t>  паспорт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Российской Федерации /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свидетельство о рождении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временное удостоверение личности, выдаваемое на период оформления паспорта либо иной документ, удостоверяющий личность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br/>
        <w:t>-   полис обязате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льного медицинского страхования</w:t>
      </w:r>
    </w:p>
    <w:p w:rsidR="006D2D5A" w:rsidRDefault="00F66F02" w:rsidP="00337489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в случае изменения места жительства документ, </w:t>
      </w:r>
      <w:r w:rsidR="006D2D5A">
        <w:rPr>
          <w:rFonts w:ascii="Times New Roman" w:hAnsi="Times New Roman" w:cs="Times New Roman"/>
          <w:color w:val="000000"/>
          <w:sz w:val="24"/>
          <w:szCs w:val="24"/>
        </w:rPr>
        <w:t>подтверждающий факт изменени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места жительства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="00C07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035AF">
        <w:rPr>
          <w:rFonts w:ascii="Times New Roman" w:hAnsi="Times New Roman" w:cs="Times New Roman"/>
          <w:color w:val="000000"/>
          <w:sz w:val="24"/>
          <w:szCs w:val="24"/>
        </w:rPr>
        <w:t>СНИЛС.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D5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случае записи на прием к врачу-специалисту для получения первичной специализированной медико-санитарной помощи к указанным документам прилагается направление на консультацию к врачу-специалисту, выданное лечащим врачом.</w:t>
      </w:r>
    </w:p>
    <w:p w:rsidR="006D2D5A" w:rsidRDefault="00764092" w:rsidP="00337489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3.8.3.  о</w:t>
      </w:r>
      <w:r w:rsidR="006D2D5A">
        <w:rPr>
          <w:rFonts w:ascii="Times New Roman" w:hAnsi="Times New Roman" w:cs="Times New Roman"/>
          <w:color w:val="000000"/>
          <w:sz w:val="24"/>
          <w:szCs w:val="24"/>
        </w:rPr>
        <w:t>формляет заявление на прикрепление на медицинское обслуживание к Учреждению.</w:t>
      </w:r>
    </w:p>
    <w:p w:rsidR="006D2D5A" w:rsidRDefault="00C078F1" w:rsidP="006D2D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3.8.4. </w:t>
      </w:r>
      <w:r w:rsidR="0076409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D2D5A">
        <w:rPr>
          <w:rFonts w:ascii="Times New Roman" w:hAnsi="Times New Roman" w:cs="Times New Roman"/>
          <w:color w:val="000000"/>
          <w:sz w:val="24"/>
          <w:szCs w:val="24"/>
        </w:rPr>
        <w:t>редставляет необходимые документы на медицинское обслуживание и ведение персонифицированного учета сведения:</w:t>
      </w:r>
    </w:p>
    <w:p w:rsidR="00940AFC" w:rsidRDefault="006D2D5A" w:rsidP="006D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1626C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милия, имя, отчество</w:t>
      </w:r>
      <w:r w:rsidR="00F1626C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пол, дата рождения,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рождения, гражданство</w:t>
      </w:r>
    </w:p>
    <w:p w:rsidR="00940AFC" w:rsidRDefault="00940AFC" w:rsidP="006D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2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документа, удостоверяющего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чность</w:t>
      </w:r>
    </w:p>
    <w:p w:rsidR="00940AFC" w:rsidRDefault="00940AFC" w:rsidP="006D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6D2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жительства, место и дата </w:t>
      </w:r>
      <w:r w:rsidR="00F1626C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</w:p>
    <w:p w:rsidR="00940AFC" w:rsidRDefault="00940AFC" w:rsidP="006D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D2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контактная информация</w:t>
      </w:r>
    </w:p>
    <w:p w:rsidR="00F1626C" w:rsidRDefault="00940AFC" w:rsidP="006D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1626C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6D2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полиса обязательного</w:t>
      </w:r>
      <w:r w:rsidR="00F1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</w:t>
      </w:r>
      <w:r w:rsidR="006D2D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СНИЛС</w:t>
      </w:r>
    </w:p>
    <w:p w:rsidR="00940AFC" w:rsidRDefault="00940AFC" w:rsidP="006D2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наименование страховой медицинской организации, выбранной гражданином</w:t>
      </w:r>
    </w:p>
    <w:p w:rsidR="00940AFC" w:rsidRDefault="00764092" w:rsidP="00337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0A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заявления.</w:t>
      </w:r>
    </w:p>
    <w:p w:rsidR="00940AFC" w:rsidRDefault="00764092" w:rsidP="00337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3.8.5.  д</w:t>
      </w:r>
      <w:r w:rsidR="00940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письменное согласие на обработку персональных данных</w:t>
      </w:r>
      <w:r w:rsidR="00337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AFC" w:rsidRDefault="00764092" w:rsidP="00337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3.8.6.  д</w:t>
      </w:r>
      <w:r w:rsidR="00940AFC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информированное добровольное согласие на медицинское вмешательство или на отказ от медицинского вмешательства.</w:t>
      </w:r>
    </w:p>
    <w:p w:rsidR="00940AFC" w:rsidRDefault="00940AFC" w:rsidP="00940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Медицинское вмешательство без согласия гражданина или иного законного представителя допускается:</w:t>
      </w:r>
    </w:p>
    <w:p w:rsidR="00940AFC" w:rsidRDefault="00940AFC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если медицинское вмешательство необходимо по </w:t>
      </w:r>
      <w:r w:rsidR="00D81D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показаниям для устранения угрозы</w:t>
      </w:r>
      <w:r w:rsidR="00D8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человека и если его состояние не позволяет выразить свою волю или отсутствуют законные представители</w:t>
      </w:r>
    </w:p>
    <w:p w:rsidR="00D81DA4" w:rsidRDefault="00D81DA4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2940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лиц, страдающих заболеваниями, представляющими опасность для окружающих</w:t>
      </w:r>
    </w:p>
    <w:p w:rsidR="002940B3" w:rsidRDefault="002940B3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отношении лиц, страдающих тяжелыми психическими расстройствами</w:t>
      </w:r>
    </w:p>
    <w:p w:rsidR="002940B3" w:rsidRDefault="002940B3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отношении лиц, совершивших общественно опасные деяния (преступления)</w:t>
      </w:r>
    </w:p>
    <w:p w:rsidR="002940B3" w:rsidRDefault="002940B3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 проведении судебно-медицинской экспертизы и (или) судебно-психиатрической экспертизы</w:t>
      </w:r>
    </w:p>
    <w:p w:rsidR="00F42FAC" w:rsidRPr="00337489" w:rsidRDefault="00F42FAC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2FAC" w:rsidRDefault="00F42FAC" w:rsidP="00F42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42FAC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отношении несовершеннолетних информированное добровольное согласие на медицинское вмешательство дает один из родителей или иной законный представитель, несовершеннолетних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42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42FAC">
        <w:rPr>
          <w:rFonts w:ascii="Times New Roman" w:hAnsi="Times New Roman" w:cs="Times New Roman"/>
          <w:color w:val="000000"/>
          <w:sz w:val="24"/>
          <w:szCs w:val="24"/>
        </w:rPr>
        <w:t xml:space="preserve">ациентов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F42FAC">
        <w:rPr>
          <w:rFonts w:ascii="Times New Roman" w:hAnsi="Times New Roman" w:cs="Times New Roman"/>
          <w:color w:val="000000"/>
          <w:sz w:val="24"/>
          <w:szCs w:val="24"/>
        </w:rPr>
        <w:t xml:space="preserve"> в возрасте младше пятнадцати лет должен </w:t>
      </w:r>
    </w:p>
    <w:p w:rsidR="00F42FAC" w:rsidRDefault="00F42FAC" w:rsidP="00F42F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42FAC">
        <w:rPr>
          <w:rFonts w:ascii="Times New Roman" w:hAnsi="Times New Roman" w:cs="Times New Roman"/>
          <w:color w:val="000000"/>
          <w:sz w:val="24"/>
          <w:szCs w:val="24"/>
        </w:rPr>
        <w:t>опровождать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2FAC">
        <w:rPr>
          <w:rFonts w:ascii="Times New Roman" w:hAnsi="Times New Roman" w:cs="Times New Roman"/>
          <w:color w:val="000000"/>
          <w:sz w:val="24"/>
          <w:szCs w:val="24"/>
        </w:rPr>
        <w:t>их законный представитель.</w:t>
      </w:r>
    </w:p>
    <w:p w:rsidR="00F42FAC" w:rsidRPr="00F42FAC" w:rsidRDefault="00F42FAC" w:rsidP="00F42F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F42FAC">
        <w:rPr>
          <w:rFonts w:ascii="Times New Roman" w:hAnsi="Times New Roman" w:cs="Times New Roman"/>
          <w:color w:val="000000"/>
          <w:sz w:val="24"/>
          <w:szCs w:val="24"/>
        </w:rPr>
        <w:t>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п.2 ст.54 Федерального закона от 21.11.2011 № 323-ФЗ «Об основах охраны здоровья граждан в Российской Федерации». </w:t>
      </w:r>
    </w:p>
    <w:p w:rsidR="00F42FAC" w:rsidRPr="00337489" w:rsidRDefault="00F42FAC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40B3" w:rsidRDefault="00764092" w:rsidP="00940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3.8.7.  д</w:t>
      </w:r>
      <w:r w:rsidR="002940B3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добровольное письменное согласие на получение платных медицинских или иных услуг в порядке, установленном законодательством Российской Федерации.</w:t>
      </w:r>
    </w:p>
    <w:p w:rsidR="00337489" w:rsidRDefault="00337489" w:rsidP="00940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0222" w:rsidRDefault="00592B0F" w:rsidP="00592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 В регистратуре Учреждения на пациента оформляется</w:t>
      </w:r>
      <w:r w:rsidR="006D2D5A" w:rsidRPr="00420A55">
        <w:rPr>
          <w:rFonts w:ascii="Times New Roman" w:hAnsi="Times New Roman" w:cs="Times New Roman"/>
          <w:sz w:val="24"/>
          <w:szCs w:val="24"/>
        </w:rPr>
        <w:t xml:space="preserve"> соответствующая медицинская документация (</w:t>
      </w:r>
      <w:r w:rsidR="006D2D5A" w:rsidRPr="00420A5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«Карта амбулаторного больного»</w:t>
      </w:r>
      <w:r w:rsidR="006D2D5A" w:rsidRPr="00420A55">
        <w:rPr>
          <w:rFonts w:ascii="Times New Roman" w:hAnsi="Times New Roman" w:cs="Times New Roman"/>
          <w:sz w:val="24"/>
          <w:szCs w:val="24"/>
        </w:rPr>
        <w:t xml:space="preserve">, </w:t>
      </w:r>
      <w:r w:rsidR="006D2D5A" w:rsidRPr="0042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«История развития ребенка», </w:t>
      </w:r>
      <w:r w:rsidR="006D2D5A" w:rsidRPr="00420A55">
        <w:rPr>
          <w:rFonts w:ascii="Times New Roman" w:hAnsi="Times New Roman" w:cs="Times New Roman"/>
          <w:sz w:val="24"/>
          <w:szCs w:val="24"/>
        </w:rPr>
        <w:t>электронная медицинская карта)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установленными законодательством Российской Федерации.</w:t>
      </w:r>
    </w:p>
    <w:p w:rsidR="00430222" w:rsidRPr="00337489" w:rsidRDefault="00430222" w:rsidP="00180F7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592B0F" w:rsidRDefault="00592B0F" w:rsidP="00592B0F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.  </w:t>
      </w:r>
      <w:r w:rsidRPr="00592B0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Медицинская карта пациента является собственностью 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Учреждения</w:t>
      </w:r>
      <w:r w:rsidRPr="00592B0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и должна находиться в</w:t>
      </w:r>
    </w:p>
    <w:p w:rsidR="00592B0F" w:rsidRPr="00592B0F" w:rsidRDefault="00592B0F" w:rsidP="00592B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 w:rsidRPr="00592B0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Учреждении</w:t>
      </w:r>
      <w:r w:rsidRPr="00592B0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. Не разрешается самовольный вынос медицинской карты из 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Учреждения</w:t>
      </w:r>
      <w:r w:rsidRPr="00592B0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без письменного согласования с руководством 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Учреждения.</w:t>
      </w:r>
      <w:r w:rsidRPr="00592B0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Факт выдачи 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амбулаторной карты </w:t>
      </w:r>
      <w:r w:rsidRPr="00592B0F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регистрируется в специальном журнале, установленной формы, на основании личного заявления пациента (законного представителя).</w:t>
      </w:r>
    </w:p>
    <w:p w:rsidR="00592B0F" w:rsidRPr="00337489" w:rsidRDefault="00592B0F" w:rsidP="00180F7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5F7699" w:rsidRDefault="00A23E34" w:rsidP="005F76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5F7699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F7699">
        <w:rPr>
          <w:rFonts w:ascii="Times New Roman" w:hAnsi="Times New Roman" w:cs="Times New Roman"/>
          <w:color w:val="000000"/>
          <w:sz w:val="24"/>
          <w:szCs w:val="24"/>
        </w:rPr>
        <w:t xml:space="preserve"> Прием пациентов врачами Учреждения проводится согласно графику и только по талонам. Врач может прервать прием пациентов для оказания неотложной помощи больному.</w:t>
      </w:r>
    </w:p>
    <w:p w:rsidR="00180F7D" w:rsidRPr="00337489" w:rsidRDefault="005F7699" w:rsidP="005F76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16"/>
          <w:szCs w:val="1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3.12</w:t>
      </w:r>
      <w:r w:rsidR="00A23E34"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E34" w:rsidRPr="00B035AF">
        <w:rPr>
          <w:rFonts w:ascii="Times New Roman" w:hAnsi="Times New Roman" w:cs="Times New Roman"/>
          <w:color w:val="000000"/>
          <w:sz w:val="24"/>
          <w:szCs w:val="24"/>
        </w:rPr>
        <w:t>Пациенты, опоздавшие на прием к врачу на лечебно-оздоровительные процедуры на 30 минут и более, предварительно записываются на другое свободное время.</w:t>
      </w:r>
      <w:r w:rsidR="00180F7D" w:rsidRPr="00B035A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F7699" w:rsidRDefault="005F7699" w:rsidP="005F7699">
      <w:pPr>
        <w:pStyle w:val="a6"/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 </w:t>
      </w:r>
      <w:r w:rsidR="00A23E34" w:rsidRPr="005F7699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Для получения медицинской помощи на дому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,</w:t>
      </w:r>
      <w:r w:rsidR="00A23E34" w:rsidRPr="005F7699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пациент может вызвать на дом участкового </w:t>
      </w:r>
    </w:p>
    <w:p w:rsidR="00A23E34" w:rsidRDefault="005F7699" w:rsidP="005F76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в</w:t>
      </w:r>
      <w:r w:rsidR="00A23E34" w:rsidRPr="005F7699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рача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:</w:t>
      </w:r>
    </w:p>
    <w:p w:rsidR="005F7699" w:rsidRDefault="005F7699" w:rsidP="005F76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-  при острых внезапных ухудшениях состояния здоровья</w:t>
      </w:r>
    </w:p>
    <w:p w:rsidR="005F7699" w:rsidRDefault="005F7699" w:rsidP="005F76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-  необходимости строго домашнего режима</w:t>
      </w:r>
    </w:p>
    <w:p w:rsidR="00A23E34" w:rsidRDefault="005F7699" w:rsidP="005F76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-  </w:t>
      </w:r>
      <w:r w:rsidRPr="00B63299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тяжелых хронических</w:t>
      </w:r>
      <w:r w:rsidRPr="00B63299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заболеваниях и</w:t>
      </w: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невозможности передвижения пациента</w:t>
      </w:r>
    </w:p>
    <w:p w:rsidR="00337489" w:rsidRPr="00337489" w:rsidRDefault="00337489" w:rsidP="005F76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16"/>
          <w:szCs w:val="16"/>
          <w:lang w:eastAsia="ru-RU"/>
        </w:rPr>
      </w:pPr>
    </w:p>
    <w:p w:rsidR="00764092" w:rsidRDefault="00C948BE" w:rsidP="005F76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lastRenderedPageBreak/>
        <w:t xml:space="preserve">Вызов лечащего врача на дом фиксируется в журнале регистрации вызова, оказание медицинской помощи на дому осуществляется в день поступления вызова. Объем медицинской помощи на дому определяется врачом. </w:t>
      </w:r>
    </w:p>
    <w:p w:rsidR="005F7699" w:rsidRDefault="00C948BE" w:rsidP="005F76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Консультации больных на дому узкими специалистами проводятся по назначению участкового терапевта/педиатра, заведующего терапевтическим/педиатрическим отделением или заместителем главного врача.</w:t>
      </w:r>
    </w:p>
    <w:p w:rsidR="00C948BE" w:rsidRDefault="00C948BE" w:rsidP="005F76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Вызов врача на дом осуществляется по телефону, через регистратуру в часы работы Учреждения.</w:t>
      </w:r>
    </w:p>
    <w:p w:rsidR="00C948BE" w:rsidRDefault="00C948BE" w:rsidP="005F769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При необходимости врач может проводить активное посещение больного на дому.</w:t>
      </w:r>
    </w:p>
    <w:p w:rsidR="00C948BE" w:rsidRPr="00337489" w:rsidRDefault="00C948BE" w:rsidP="00C94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16"/>
          <w:szCs w:val="16"/>
          <w:lang w:eastAsia="ru-RU"/>
        </w:rPr>
      </w:pPr>
    </w:p>
    <w:p w:rsidR="00C948BE" w:rsidRDefault="00C948BE" w:rsidP="00C948BE">
      <w:pPr>
        <w:pStyle w:val="a6"/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 w:rsidRPr="00C948BE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  Запись к врачам-специалистам осуществляется:</w:t>
      </w:r>
    </w:p>
    <w:p w:rsidR="00C948BE" w:rsidRDefault="00C948BE" w:rsidP="00C94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-  врачами-терапевтами/педиатрами</w:t>
      </w:r>
    </w:p>
    <w:p w:rsidR="00C948BE" w:rsidRDefault="00C948BE" w:rsidP="00C94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 xml:space="preserve">-  с использование </w:t>
      </w:r>
      <w:r w:rsidR="00F42FAC"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Интернет-ресурсов</w:t>
      </w:r>
    </w:p>
    <w:p w:rsidR="00C948BE" w:rsidRDefault="00C948BE" w:rsidP="00764092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F22"/>
          <w:sz w:val="24"/>
          <w:szCs w:val="24"/>
          <w:lang w:eastAsia="ru-RU"/>
        </w:rPr>
        <w:t>Запись на анализы и обследования осуществляется только через специалистов Учреждения при личном обращении</w:t>
      </w:r>
    </w:p>
    <w:p w:rsidR="00F42FAC" w:rsidRDefault="00F42FAC" w:rsidP="00337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2FA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2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Направление на плановую госпитализацию пациентов, нуждающихся в стационарном лечении,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лечащим врачом</w:t>
      </w:r>
      <w:r w:rsidRPr="00F4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предварительного обследования пациентов в установленном порядке.</w:t>
      </w:r>
    </w:p>
    <w:p w:rsidR="00F42FAC" w:rsidRPr="00F42FAC" w:rsidRDefault="00CE01A3" w:rsidP="00337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r w:rsidR="00F42F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направления на консультацию или госпитализацию в другие лечебные учреждения пациенту выдается направление установленного образца и выписка из медицинской карты.</w:t>
      </w:r>
    </w:p>
    <w:p w:rsidR="00290B29" w:rsidRDefault="00F42FAC" w:rsidP="003374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B29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0B29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Информацию о времени приема врачей всех специальностей, о правилах вызова врача на дом, о порядке предварительной записи на прием к врачам, о времени и месте приема населения главным врачом и его заместителями, пациент может получить в регистратуре</w:t>
      </w:r>
      <w:r w:rsidR="00A168F2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</w:t>
      </w:r>
      <w:r w:rsidR="00290B29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F2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стойке </w:t>
      </w:r>
      <w:r w:rsidR="00290B29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="00A168F2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90B29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A168F2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90B29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</w:t>
      </w:r>
      <w:r w:rsidR="00A168F2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на официальном интернет-сайте Учреждения</w:t>
      </w:r>
      <w:r w:rsidR="00290B29" w:rsidRPr="00B55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AAF" w:rsidRDefault="00F42FAC" w:rsidP="003B141D">
      <w:pPr>
        <w:pStyle w:val="a5"/>
        <w:shd w:val="clear" w:color="auto" w:fill="FFFFFF"/>
        <w:spacing w:before="0" w:beforeAutospacing="0" w:after="240" w:afterAutospacing="0"/>
        <w:jc w:val="both"/>
      </w:pPr>
      <w:r w:rsidRPr="00F42FAC">
        <w:t>3.18.</w:t>
      </w:r>
      <w:r w:rsidR="00A168F2" w:rsidRPr="00F42FAC">
        <w:t xml:space="preserve"> Вопросы оказания платных медицинских услуг регламентируются Положением о предоставлении платных медицинских услуг населению в КГБУЗ ______________________", утвержденным главным врачом Учреждения</w:t>
      </w:r>
      <w:r w:rsidR="006D523F">
        <w:t>.</w:t>
      </w:r>
    </w:p>
    <w:p w:rsidR="00290B29" w:rsidRDefault="00290B29" w:rsidP="003B14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1F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11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="00306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обязанности</w:t>
      </w:r>
      <w:r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пациентов</w:t>
      </w:r>
    </w:p>
    <w:p w:rsidR="0030667B" w:rsidRPr="0030667B" w:rsidRDefault="0030667B" w:rsidP="00764092">
      <w:pPr>
        <w:pStyle w:val="a5"/>
        <w:shd w:val="clear" w:color="auto" w:fill="FFFFFF"/>
        <w:spacing w:before="0" w:beforeAutospacing="0" w:after="160" w:afterAutospacing="0"/>
        <w:jc w:val="both"/>
      </w:pPr>
      <w:r>
        <w:t xml:space="preserve">4.1. </w:t>
      </w:r>
      <w:r w:rsidRPr="0030667B">
        <w:t>Права и обязанности пациентов регламентированы Федеральным законом от 21.11.2011 г. №323-Ф3 " Об основах охраны здоровья граждан в Р</w:t>
      </w:r>
      <w:r w:rsidR="00764092">
        <w:t>оссийской Федерации</w:t>
      </w:r>
      <w:r w:rsidRPr="0030667B">
        <w:t>".</w:t>
      </w:r>
    </w:p>
    <w:p w:rsidR="00290B29" w:rsidRPr="00290B29" w:rsidRDefault="0030667B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медицинской помощью и ее получении </w:t>
      </w:r>
      <w:r w:rsidR="00290B29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</w:t>
      </w:r>
      <w:r w:rsidR="00640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(его законный представитель)</w:t>
      </w:r>
      <w:r w:rsidR="00290B29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имеет право на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667B" w:rsidRDefault="00CB622B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6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охрану здоровья</w:t>
      </w:r>
    </w:p>
    <w:p w:rsidR="00290B29" w:rsidRDefault="0030667B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62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помощь в гарантированном объеме,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оказываемую без в</w:t>
      </w:r>
      <w:r w:rsidR="00CB622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зимания платы в соответствии с П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рограммой государственных гарантий бесплатного оказания гражданам медицинской помощи, а также на получение платных медицинских услуг</w:t>
      </w:r>
      <w:r w:rsidR="00CB6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услуг, в том числе в соответствии с договором добровол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медицинского страхования</w:t>
      </w:r>
    </w:p>
    <w:p w:rsidR="0030667B" w:rsidRDefault="0030667B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профилактику, диагностику, обследование, лечение, медицинскую реабилитацию в медицинских организациях в условиях, соответствующих санитарно-гигиеническим и противоэпидемическим требованиям</w:t>
      </w:r>
    </w:p>
    <w:p w:rsidR="00386309" w:rsidRDefault="00386309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и гуманное отношение со стороны медицинских работников и других лиц, участвующи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оказании медицинской помощи</w:t>
      </w:r>
    </w:p>
    <w:p w:rsidR="00A57848" w:rsidRDefault="00A57848" w:rsidP="00764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лечебно-профилактического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врача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врача)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7848">
        <w:rPr>
          <w:rFonts w:ascii="Times New Roman" w:hAnsi="Times New Roman" w:cs="Times New Roman"/>
          <w:sz w:val="24"/>
          <w:szCs w:val="24"/>
        </w:rPr>
        <w:t xml:space="preserve"> который осуществляется в соответствии с действующим законодательством Р</w:t>
      </w:r>
      <w:r w:rsidR="00120936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A57848">
        <w:rPr>
          <w:rFonts w:ascii="Times New Roman" w:hAnsi="Times New Roman" w:cs="Times New Roman"/>
          <w:sz w:val="24"/>
          <w:szCs w:val="24"/>
        </w:rPr>
        <w:t>, не чаще 1 раза в год, за исключе</w:t>
      </w:r>
      <w:r w:rsidR="00120936">
        <w:rPr>
          <w:rFonts w:ascii="Times New Roman" w:hAnsi="Times New Roman" w:cs="Times New Roman"/>
          <w:sz w:val="24"/>
          <w:szCs w:val="24"/>
        </w:rPr>
        <w:t>нием изменения места жительства</w:t>
      </w:r>
    </w:p>
    <w:p w:rsidR="00A57848" w:rsidRDefault="00A57848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фамилии, имени, отчестве, должности и квалификации его лечащего врача и других лиц, непосредственно участвующих в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ему медицинской помощи</w:t>
      </w:r>
    </w:p>
    <w:p w:rsidR="00A57848" w:rsidRDefault="00A57848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облегчение боли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</w:t>
      </w:r>
    </w:p>
    <w:p w:rsidR="00A57848" w:rsidRPr="00A57848" w:rsidRDefault="00A57848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7848">
        <w:rPr>
          <w:rFonts w:ascii="Times New Roman" w:hAnsi="Times New Roman" w:cs="Times New Roman"/>
          <w:sz w:val="24"/>
          <w:szCs w:val="24"/>
        </w:rPr>
        <w:t>получение консультаций врачей-специалистов,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здоровья, получение информации о своих правах</w:t>
      </w:r>
      <w:r w:rsidR="00120936">
        <w:rPr>
          <w:rFonts w:ascii="Times New Roman" w:hAnsi="Times New Roman" w:cs="Times New Roman"/>
          <w:sz w:val="24"/>
          <w:szCs w:val="24"/>
        </w:rPr>
        <w:t xml:space="preserve"> и обязанностях</w:t>
      </w:r>
    </w:p>
    <w:p w:rsidR="00A57848" w:rsidRDefault="00A57848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пациента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медицинское вмешательство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</w:t>
      </w:r>
    </w:p>
    <w:p w:rsidR="00A57848" w:rsidRDefault="007D0F1F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7848" w:rsidRPr="007D0F1F">
        <w:rPr>
          <w:rFonts w:ascii="Times New Roman" w:hAnsi="Times New Roman" w:cs="Times New Roman"/>
          <w:sz w:val="24"/>
          <w:szCs w:val="24"/>
        </w:rPr>
        <w:t>отказ от оказания (прекращение) медицинской помощи, от госпитализации, от медицинского вмешательства, за исключением случаев, предусмотренных законодательными актами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</w:p>
    <w:p w:rsidR="007D0F1F" w:rsidRDefault="007D0F1F" w:rsidP="0076409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</w:t>
      </w:r>
    </w:p>
    <w:p w:rsidR="00A7065D" w:rsidRDefault="00A7065D" w:rsidP="0076409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дубликатов, копий справок, медицинских заключений, выписки из амбулаторной карты и данных всех консультативных, диагностических исследований на основании </w:t>
      </w:r>
      <w:r w:rsidRPr="00337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 заявления при предъявлении документа, удостоверяющего личность,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подтверждающего полномочия представителя пациента, в том числе законного</w:t>
      </w:r>
    </w:p>
    <w:p w:rsidR="007D0F1F" w:rsidRDefault="007D0F1F" w:rsidP="007640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E01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возмещение вреда</w:t>
      </w:r>
      <w:r>
        <w:rPr>
          <w:rFonts w:ascii="Times New Roman" w:hAnsi="Times New Roman" w:cs="Times New Roman"/>
          <w:color w:val="000000"/>
          <w:sz w:val="24"/>
          <w:szCs w:val="24"/>
        </w:rPr>
        <w:t>, причиненного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его здоровью </w:t>
      </w:r>
      <w:r w:rsidR="00120936">
        <w:rPr>
          <w:rFonts w:ascii="Times New Roman" w:hAnsi="Times New Roman" w:cs="Times New Roman"/>
          <w:color w:val="000000"/>
          <w:sz w:val="24"/>
          <w:szCs w:val="24"/>
        </w:rPr>
        <w:t>при оказании медицинской помощи</w:t>
      </w:r>
    </w:p>
    <w:p w:rsidR="007D0F1F" w:rsidRDefault="007D0F1F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обращение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с жалобой к должностным лицам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ему оказывается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помощь, а также к г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лавному врачу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должностным лицам го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сударственных органов или в суд</w:t>
      </w:r>
    </w:p>
    <w:p w:rsidR="0064088F" w:rsidRPr="0064088F" w:rsidRDefault="00506D7A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64088F" w:rsidRPr="00640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права граждан в сфере охраны здоровья, установленные федеральным законодательством Р</w:t>
      </w:r>
      <w:r w:rsidR="006408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</w:p>
    <w:p w:rsidR="00764092" w:rsidRPr="00290B29" w:rsidRDefault="00A7065D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3B14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 </w:t>
      </w:r>
      <w:r w:rsidR="00764092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медицинской помощью и ее получении </w:t>
      </w:r>
      <w:r w:rsidR="00764092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</w:t>
      </w:r>
      <w:r w:rsidR="00764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(его законный представитель)</w:t>
      </w:r>
      <w:r w:rsidR="00764092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B1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r w:rsidR="00764092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0B29" w:rsidRPr="00290B29" w:rsidRDefault="00290B29" w:rsidP="00764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заботить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 сохранении своего здоровья</w:t>
      </w:r>
    </w:p>
    <w:p w:rsidR="00290B29" w:rsidRDefault="00290B29" w:rsidP="00764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1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дусмотренных законодательством Р</w:t>
      </w:r>
      <w:r w:rsidR="001B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Федерации,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медицинские осмотры, а граждане, страдающие заболеваниями, представляющими опасность для окружающих обязаны проходить медицинское обследование и лечение, а также заниматься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профилактикой этих заболеваний</w:t>
      </w:r>
    </w:p>
    <w:p w:rsidR="00290B29" w:rsidRDefault="00290B29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E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режим лечения</w:t>
      </w:r>
      <w:r w:rsidR="001D5E94" w:rsidRPr="001D5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5E94" w:rsidRPr="001D5E94">
        <w:rPr>
          <w:rFonts w:ascii="Times New Roman" w:hAnsi="Times New Roman" w:cs="Times New Roman"/>
          <w:sz w:val="24"/>
          <w:szCs w:val="24"/>
        </w:rPr>
        <w:t>в том числе определенный на период его временной нетрудоспособности,</w:t>
      </w:r>
      <w:r w:rsidRPr="001D5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 поведения паци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в медицинских организациях</w:t>
      </w:r>
    </w:p>
    <w:p w:rsidR="00204A46" w:rsidRDefault="001D5E94" w:rsidP="003B141D">
      <w:pPr>
        <w:shd w:val="clear" w:color="auto" w:fill="FDFDFD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предписания лечащего врача, сотрудничать с врачом на всех эта</w:t>
      </w:r>
      <w:r w:rsidR="00204A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 оказания медицинской помощи, н</w:t>
      </w:r>
      <w:r w:rsidR="00204A46" w:rsidRPr="001B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емедленно информировать об изменении (ухудшении) состояния своего здоровья в процессе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и лечения</w:t>
      </w:r>
    </w:p>
    <w:p w:rsidR="00204A46" w:rsidRPr="001B1700" w:rsidRDefault="00204A46" w:rsidP="003B141D">
      <w:pPr>
        <w:shd w:val="clear" w:color="auto" w:fill="FDFDFD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на лечение и диспансерные осмотры в установленное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согласованное с врачом время</w:t>
      </w:r>
    </w:p>
    <w:p w:rsidR="001D5E94" w:rsidRDefault="001D5E94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медицинским работникам и другим лицам, участвующи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оказании медицинской помощи</w:t>
      </w:r>
    </w:p>
    <w:p w:rsidR="001D5E94" w:rsidRDefault="001D5E94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х и наследственных заболеваниях</w:t>
      </w:r>
    </w:p>
    <w:p w:rsidR="001D5E94" w:rsidRDefault="00204A46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</w:t>
      </w:r>
      <w:r w:rsidR="001D5E94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или его прекращение</w:t>
      </w:r>
    </w:p>
    <w:p w:rsidR="00204A46" w:rsidRDefault="00204A46" w:rsidP="007640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не предпринимать действий, способных нарушить права других пацие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нтов и работников Учреждения,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доброжелательное и вежливое отношение к другим пациентам, соблюдать очередность, пропускать лиц, имеющих право на внеочередное обслуживание в соответствии с законодательством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</w:p>
    <w:p w:rsidR="00204A46" w:rsidRDefault="00FF4B4A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F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облюдать установленный режим работы </w:t>
      </w:r>
      <w:r w:rsidR="00204A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F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4A46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настоящие </w:t>
      </w:r>
      <w:r w:rsidR="00204A46" w:rsidRPr="00B035AF">
        <w:rPr>
          <w:rFonts w:ascii="Times New Roman" w:hAnsi="Times New Roman" w:cs="Times New Roman"/>
          <w:color w:val="000000"/>
          <w:sz w:val="24"/>
          <w:szCs w:val="24"/>
        </w:rPr>
        <w:t>правила внутреннего распорядка для пациентов и правила поведения в об</w:t>
      </w:r>
      <w:r w:rsidR="00120936">
        <w:rPr>
          <w:rFonts w:ascii="Times New Roman" w:hAnsi="Times New Roman" w:cs="Times New Roman"/>
          <w:color w:val="000000"/>
          <w:sz w:val="24"/>
          <w:szCs w:val="24"/>
        </w:rPr>
        <w:t>щественных местах</w:t>
      </w:r>
    </w:p>
    <w:p w:rsidR="00FF4B4A" w:rsidRDefault="00FF4B4A" w:rsidP="00764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B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пожарной безопасности, при обнаружении источников пожара, иных источников, угрожающих общественной безопасности, пациент должен немедленно сообщ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любому работнику Учреждения</w:t>
      </w:r>
    </w:p>
    <w:p w:rsidR="00204A46" w:rsidRDefault="00FF4B4A" w:rsidP="00764092">
      <w:pPr>
        <w:shd w:val="clear" w:color="auto" w:fill="FDFDFD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4A46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санитарно-противоэпидемиологический режим (вход в отделения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04A46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сменной обуви или бахилах, верхнюю одежду оставлять в гардеробе</w:t>
      </w:r>
      <w:r w:rsidR="00204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4A46" w:rsidRPr="00FC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отходов производит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ь в специально отведенные места</w:t>
      </w:r>
    </w:p>
    <w:p w:rsidR="00FF4B4A" w:rsidRDefault="00FF4B4A" w:rsidP="00764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бережно относиться к имуществу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соблюдать чистоту и тишину в помещениях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FF4B4A" w:rsidRDefault="00FF4B4A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</w:t>
      </w:r>
      <w:r w:rsidRPr="00FF4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ечащий врач может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окружающих, в случаях несоблюдения пациентом предписаний или правил внутреннего распорядка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F4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4B4A" w:rsidRPr="00FF4B4A" w:rsidRDefault="00FF4B4A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FC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иные обязанности граждан в сфере охраны здоровья, установленные федеральным законодательством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</w:p>
    <w:p w:rsidR="00290B29" w:rsidRPr="00290B29" w:rsidRDefault="00872CB0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141D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пациентов и посетителей в зданиях и служебных помещениях, </w:t>
      </w:r>
      <w:r w:rsidR="00290B29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290B29" w:rsidRDefault="00872CB0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проносить в здания и служебные помещения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озу для безопасности окружающих</w:t>
      </w:r>
    </w:p>
    <w:p w:rsidR="00872CB0" w:rsidRPr="00872CB0" w:rsidRDefault="00872CB0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2CB0">
        <w:rPr>
          <w:rFonts w:ascii="Times New Roman" w:hAnsi="Times New Roman" w:cs="Times New Roman"/>
          <w:sz w:val="24"/>
          <w:szCs w:val="24"/>
        </w:rPr>
        <w:t xml:space="preserve">передвигаться на роликовых коньках, самокатах, велосипедах, </w:t>
      </w:r>
      <w:proofErr w:type="spellStart"/>
      <w:r w:rsidRPr="00872CB0">
        <w:rPr>
          <w:rFonts w:ascii="Times New Roman" w:hAnsi="Times New Roman" w:cs="Times New Roman"/>
          <w:sz w:val="24"/>
          <w:szCs w:val="24"/>
        </w:rPr>
        <w:t>скейтах</w:t>
      </w:r>
      <w:proofErr w:type="spellEnd"/>
      <w:r w:rsidRPr="00872CB0">
        <w:rPr>
          <w:rFonts w:ascii="Times New Roman" w:hAnsi="Times New Roman" w:cs="Times New Roman"/>
          <w:sz w:val="24"/>
          <w:szCs w:val="24"/>
        </w:rPr>
        <w:t xml:space="preserve">, колясках и иных подобных средствах передвижения в помещениях </w:t>
      </w:r>
      <w:r w:rsidR="00120936">
        <w:rPr>
          <w:rFonts w:ascii="Times New Roman" w:hAnsi="Times New Roman" w:cs="Times New Roman"/>
          <w:sz w:val="24"/>
          <w:szCs w:val="24"/>
        </w:rPr>
        <w:t>Учреждения</w:t>
      </w:r>
      <w:r w:rsidRPr="00872CB0">
        <w:rPr>
          <w:rFonts w:ascii="Times New Roman" w:hAnsi="Times New Roman" w:cs="Times New Roman"/>
          <w:sz w:val="24"/>
          <w:szCs w:val="24"/>
        </w:rPr>
        <w:t xml:space="preserve">, проносить их с собой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</w:p>
    <w:p w:rsidR="00290B29" w:rsidRDefault="00872CB0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в служебных помещениях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без разрешения</w:t>
      </w:r>
    </w:p>
    <w:p w:rsidR="00F66EEE" w:rsidRDefault="00F66EEE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малолетних детей без присмотра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всей территории Учреждения</w:t>
      </w:r>
    </w:p>
    <w:p w:rsidR="001E3A2B" w:rsidRPr="00290B29" w:rsidRDefault="001E3A2B" w:rsidP="007640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изымать</w:t>
      </w:r>
      <w:r w:rsidR="00F66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выносить из помещения Учреждения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какие-либо документы из медицинских карт, папок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стендов</w:t>
      </w:r>
    </w:p>
    <w:p w:rsidR="001E3A2B" w:rsidRDefault="001E3A2B" w:rsidP="00764092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E3A2B">
        <w:rPr>
          <w:rFonts w:ascii="Times New Roman" w:hAnsi="Times New Roman" w:cs="Times New Roman"/>
          <w:sz w:val="24"/>
          <w:szCs w:val="24"/>
        </w:rPr>
        <w:t xml:space="preserve">осуществлять любую агитационную деятельность, адресованную неограниченному </w:t>
      </w:r>
      <w:r w:rsidR="00120936">
        <w:rPr>
          <w:rFonts w:ascii="Times New Roman" w:hAnsi="Times New Roman" w:cs="Times New Roman"/>
          <w:sz w:val="24"/>
          <w:szCs w:val="24"/>
        </w:rPr>
        <w:t>кругу лиц</w:t>
      </w:r>
    </w:p>
    <w:p w:rsidR="001E3A2B" w:rsidRPr="001E3A2B" w:rsidRDefault="001E3A2B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E3A2B">
        <w:rPr>
          <w:rFonts w:ascii="Times New Roman" w:hAnsi="Times New Roman" w:cs="Times New Roman"/>
          <w:sz w:val="24"/>
          <w:szCs w:val="24"/>
        </w:rPr>
        <w:t xml:space="preserve">посещать </w:t>
      </w:r>
      <w:r w:rsidR="00120936">
        <w:rPr>
          <w:rFonts w:ascii="Times New Roman" w:hAnsi="Times New Roman" w:cs="Times New Roman"/>
          <w:sz w:val="24"/>
          <w:szCs w:val="24"/>
        </w:rPr>
        <w:t>Учреждения с домашними животными</w:t>
      </w:r>
    </w:p>
    <w:p w:rsidR="001E3A2B" w:rsidRDefault="001E3A2B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E3A2B">
        <w:rPr>
          <w:rFonts w:ascii="Times New Roman" w:hAnsi="Times New Roman" w:cs="Times New Roman"/>
          <w:sz w:val="24"/>
          <w:szCs w:val="24"/>
        </w:rPr>
        <w:t xml:space="preserve">курить в помещениях </w:t>
      </w:r>
      <w:r w:rsidR="00120936">
        <w:rPr>
          <w:rFonts w:ascii="Times New Roman" w:hAnsi="Times New Roman" w:cs="Times New Roman"/>
          <w:sz w:val="24"/>
          <w:szCs w:val="24"/>
        </w:rPr>
        <w:t>Учреждения и на территории</w:t>
      </w:r>
    </w:p>
    <w:p w:rsidR="001E3A2B" w:rsidRDefault="001E3A2B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в помещениях и на территории 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объявления без разрешения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1E3A2B" w:rsidRPr="001E3A2B" w:rsidRDefault="001E3A2B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E3A2B">
        <w:rPr>
          <w:rFonts w:ascii="Times New Roman" w:hAnsi="Times New Roman" w:cs="Times New Roman"/>
          <w:sz w:val="24"/>
          <w:szCs w:val="24"/>
        </w:rPr>
        <w:t>громко разговаривать, шуметь, хлопать дверьми, громко слушать музыку, громко разго</w:t>
      </w:r>
      <w:r w:rsidR="00120936">
        <w:rPr>
          <w:rFonts w:ascii="Times New Roman" w:hAnsi="Times New Roman" w:cs="Times New Roman"/>
          <w:sz w:val="24"/>
          <w:szCs w:val="24"/>
        </w:rPr>
        <w:t>варивать по мобильному телефону</w:t>
      </w:r>
    </w:p>
    <w:p w:rsidR="00F66EEE" w:rsidRPr="00290B29" w:rsidRDefault="00F66EEE" w:rsidP="007640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пользоваться мобильным телефоном и другими средствами связи во время проведения иссл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едований или консультации врача</w:t>
      </w:r>
    </w:p>
    <w:p w:rsidR="001E3A2B" w:rsidRPr="001E3A2B" w:rsidRDefault="001E3A2B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A2B">
        <w:rPr>
          <w:rFonts w:ascii="Times New Roman" w:hAnsi="Times New Roman" w:cs="Times New Roman"/>
          <w:sz w:val="24"/>
          <w:szCs w:val="24"/>
        </w:rPr>
        <w:t xml:space="preserve">производить фото-, аудио-, видеосъемку в </w:t>
      </w:r>
      <w:r w:rsidR="00120936">
        <w:rPr>
          <w:rFonts w:ascii="Times New Roman" w:hAnsi="Times New Roman" w:cs="Times New Roman"/>
          <w:sz w:val="24"/>
          <w:szCs w:val="24"/>
        </w:rPr>
        <w:t>Учреждении</w:t>
      </w:r>
      <w:r w:rsidRPr="001E3A2B">
        <w:rPr>
          <w:rFonts w:ascii="Times New Roman" w:hAnsi="Times New Roman" w:cs="Times New Roman"/>
          <w:sz w:val="24"/>
          <w:szCs w:val="24"/>
        </w:rPr>
        <w:t>, если эта съемка противоречит требованиям законодательства о защите врачебной тайны, персональных дан</w:t>
      </w:r>
      <w:r w:rsidR="00120936">
        <w:rPr>
          <w:rFonts w:ascii="Times New Roman" w:hAnsi="Times New Roman" w:cs="Times New Roman"/>
          <w:sz w:val="24"/>
          <w:szCs w:val="24"/>
        </w:rPr>
        <w:t>ных и нарушает права других лиц</w:t>
      </w:r>
    </w:p>
    <w:p w:rsidR="001E3A2B" w:rsidRDefault="001E3A2B" w:rsidP="0076409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A2B">
        <w:rPr>
          <w:rFonts w:ascii="Times New Roman" w:hAnsi="Times New Roman" w:cs="Times New Roman"/>
          <w:sz w:val="24"/>
          <w:szCs w:val="24"/>
        </w:rPr>
        <w:t xml:space="preserve">запрещается доступ в здание и служебные помещения </w:t>
      </w:r>
      <w:r w:rsidR="00120936">
        <w:rPr>
          <w:rFonts w:ascii="Times New Roman" w:hAnsi="Times New Roman" w:cs="Times New Roman"/>
          <w:sz w:val="24"/>
          <w:szCs w:val="24"/>
        </w:rPr>
        <w:t>Учреждения</w:t>
      </w:r>
      <w:r w:rsidRPr="001E3A2B">
        <w:rPr>
          <w:rFonts w:ascii="Times New Roman" w:hAnsi="Times New Roman" w:cs="Times New Roman"/>
          <w:sz w:val="24"/>
          <w:szCs w:val="24"/>
        </w:rPr>
        <w:t xml:space="preserve"> лицам в состоянии алкогольного или наркотического опьянения, с агрессивным поведением, не отвечающим сани</w:t>
      </w:r>
      <w:r w:rsidR="00120936">
        <w:rPr>
          <w:rFonts w:ascii="Times New Roman" w:hAnsi="Times New Roman" w:cs="Times New Roman"/>
          <w:sz w:val="24"/>
          <w:szCs w:val="24"/>
        </w:rPr>
        <w:t>тарно-гигиеническим требованиям, в</w:t>
      </w:r>
      <w:r w:rsidRPr="001E3A2B">
        <w:rPr>
          <w:rFonts w:ascii="Times New Roman" w:hAnsi="Times New Roman" w:cs="Times New Roman"/>
          <w:sz w:val="24"/>
          <w:szCs w:val="24"/>
        </w:rPr>
        <w:t xml:space="preserve"> случае выявления указанных лиц вызываются сотрудники правоохранительных органов.</w:t>
      </w:r>
    </w:p>
    <w:p w:rsidR="00F66EEE" w:rsidRPr="001E3A2B" w:rsidRDefault="00F66EEE" w:rsidP="003B141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преграждать проезд санитарного транспорта к зданиям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</w:p>
    <w:p w:rsidR="00F66EEE" w:rsidRPr="00290B29" w:rsidRDefault="00F66EEE" w:rsidP="003B141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получения информации о состоянии здоровья пациента</w:t>
      </w:r>
    </w:p>
    <w:p w:rsidR="00F66EEE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Информация о состоянии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пациенту в доступной, соответствующей требованиям медицинской этики и деонтологии форме лечащим врачом, заведующим отделением или иными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F66EEE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о состоянии здоровья сообщается в деликатной форме гражданину или членам его семьи, если пациент не запретил сообщать об этом и (или) не определил иное лицо, которому должна быть передана такая информация.</w:t>
      </w:r>
    </w:p>
    <w:p w:rsidR="00F66EEE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несовершеннолетних 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признанных в установленном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 порядке недееспособными, и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здоровья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их законному представителю, на основании подтверждающих документов об установлении опеки.</w:t>
      </w:r>
    </w:p>
    <w:p w:rsidR="00F66EEE" w:rsidRDefault="00F66EEE" w:rsidP="003B14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.4.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F66EEE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t>.5.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документов, в течение трёх рабочих дней после подачи заявления.</w:t>
      </w:r>
      <w:r w:rsidRPr="00B035A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66EEE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отказа пациента от получения и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нформации о состоянии своего здоровья об этом делается соответствующая запись в медицинской документации.</w:t>
      </w:r>
    </w:p>
    <w:p w:rsidR="00F66EEE" w:rsidRP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Федерации.</w:t>
      </w:r>
    </w:p>
    <w:p w:rsidR="00F66EEE" w:rsidRPr="00290B29" w:rsidRDefault="00F66EEE" w:rsidP="003B14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Пациент или его представитель может получить результаты исследований только по представлению паспорта или иного документа, удостоверяющего его личность, а также документа, подтверждающего соответствующие полномочия представителя.</w:t>
      </w:r>
    </w:p>
    <w:p w:rsidR="00F66EEE" w:rsidRPr="00F66EEE" w:rsidRDefault="00F66EEE" w:rsidP="003B141D">
      <w:pPr>
        <w:pStyle w:val="a6"/>
        <w:numPr>
          <w:ilvl w:val="0"/>
          <w:numId w:val="9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E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выдачи справок, выписок из медицинской документации</w:t>
      </w:r>
    </w:p>
    <w:p w:rsidR="00F66EEE" w:rsidRPr="00C415FD" w:rsidRDefault="00F66EEE" w:rsidP="00F66EEE">
      <w:pPr>
        <w:pStyle w:val="a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5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пациенту или другим лицам</w:t>
      </w:r>
    </w:p>
    <w:p w:rsidR="00F66EEE" w:rsidRPr="009806B6" w:rsidRDefault="00F66EEE" w:rsidP="003B14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справок, выписок из медицинской документации,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удостоверяющих временную нетрудоспособность,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 приказами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</w:t>
      </w:r>
      <w:r w:rsidRPr="009806B6">
        <w:rPr>
          <w:rFonts w:ascii="Times New Roman" w:hAnsi="Times New Roman" w:cs="Times New Roman"/>
          <w:sz w:val="24"/>
          <w:szCs w:val="24"/>
        </w:rPr>
        <w:t>с соблюдением законодательства в сфере защиты персональных данных.</w:t>
      </w:r>
    </w:p>
    <w:p w:rsidR="00F66EEE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Документами, удостоверяющими временную нетрудоспособность больного, являются установленной формы листок нетрудоспособности или справка о временной нетрудоспособности (Форма 095-у - для учащихся). Документы, удостоверяющие временную нетрудоспособность, а также выписки из медицинской документации выдаются лечащим врачом. Выдача и продление листка нетрудоспособности осуществляются врачом после личного осмотра и подтверждаются записью в амбулаторной карте, обосновывающей временное освобождение от работы. В случае заболевания учащихся, студентов средних, специальных и высших учебных заведений, сотрудников органов внутренних дел для освобождения их от учебы, работы выдается справка установленной формы.</w:t>
      </w:r>
    </w:p>
    <w:p w:rsidR="00F66EEE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необоснованную выдачу, неправильное оформление листка нетрудоспособности (справки) врачи, которым предоставлено право их выдачи, привлекаются к ответственности в установленном законодательством порядке.</w:t>
      </w:r>
    </w:p>
    <w:p w:rsidR="00F66EEE" w:rsidRP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Полученные пациентом листки нетрудоспособности и справки о временной нетрудоспособности должны быть заверены печатями установленного образца в кабинете по выписке больничных листов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6EEE" w:rsidRP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 случае несвоевременной явки на прием к врачу в назначенный срок без уважительных причин для продления (закрытия) листка нетрудоспособности, врачом проставляется отметка о нарушении, что может явиться основанием для снижения пособия по временной нетрудоспособности.</w:t>
      </w:r>
    </w:p>
    <w:p w:rsidR="00F66EEE" w:rsidRPr="00290B29" w:rsidRDefault="00F66EEE" w:rsidP="003B14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Пациент имеет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специалистов. По требованию пациента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:rsidR="00290B29" w:rsidRPr="00290B29" w:rsidRDefault="00F66EEE" w:rsidP="003B141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90B29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разрешения конфликт</w:t>
      </w:r>
      <w:r w:rsidR="00777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290B29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между пациентом и </w:t>
      </w:r>
      <w:r w:rsidR="00A70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Учреждением</w:t>
      </w:r>
    </w:p>
    <w:p w:rsidR="00320FBE" w:rsidRPr="00320FBE" w:rsidRDefault="00F66EEE" w:rsidP="00320FBE">
      <w:pPr>
        <w:pStyle w:val="a5"/>
        <w:shd w:val="clear" w:color="auto" w:fill="FFFFFF"/>
        <w:spacing w:before="0" w:beforeAutospacing="0" w:after="150" w:afterAutospacing="0"/>
      </w:pPr>
      <w:r>
        <w:rPr>
          <w:color w:val="000000"/>
        </w:rPr>
        <w:t>7</w:t>
      </w:r>
      <w:r w:rsidR="00B7047D" w:rsidRPr="00B035AF">
        <w:rPr>
          <w:color w:val="000000"/>
        </w:rPr>
        <w:t xml:space="preserve">.1. </w:t>
      </w:r>
      <w:r w:rsidR="00320FBE" w:rsidRPr="00320FBE">
        <w:t>Споры между пациентом и Поликлиникой разрешаются в порядке, установленном российским законодательством, конфликтные ситуации рассматриваются должностными лицами Поликлиники в соответствии с требованиями федерального закона от 2 мая 2006 г. №59-ФЗ «О порядке рассмотрения обращений граждан Российской Федерации».</w:t>
      </w:r>
    </w:p>
    <w:p w:rsidR="00320FBE" w:rsidRPr="00320FBE" w:rsidRDefault="00F66EEE" w:rsidP="00320FBE">
      <w:pPr>
        <w:pStyle w:val="a5"/>
        <w:shd w:val="clear" w:color="auto" w:fill="FFFFFF"/>
        <w:spacing w:before="0" w:beforeAutospacing="0" w:after="150" w:afterAutospacing="0"/>
        <w:jc w:val="both"/>
      </w:pPr>
      <w:r>
        <w:rPr>
          <w:color w:val="000000"/>
        </w:rPr>
        <w:t>7</w:t>
      </w:r>
      <w:r w:rsidR="00320FBE">
        <w:rPr>
          <w:color w:val="000000"/>
        </w:rPr>
        <w:t xml:space="preserve">.2 </w:t>
      </w:r>
      <w:proofErr w:type="gramStart"/>
      <w:r w:rsidR="00B7047D" w:rsidRPr="00B035AF">
        <w:rPr>
          <w:color w:val="000000"/>
        </w:rPr>
        <w:t>В</w:t>
      </w:r>
      <w:proofErr w:type="gramEnd"/>
      <w:r w:rsidR="00B7047D" w:rsidRPr="00B035AF">
        <w:rPr>
          <w:color w:val="000000"/>
        </w:rPr>
        <w:t xml:space="preserve"> случае конфликтных ситуаций пациент (его законный представитель) имеет право непосредственно обратиться к главному врачу или </w:t>
      </w:r>
      <w:r w:rsidR="007779B5">
        <w:rPr>
          <w:color w:val="000000"/>
        </w:rPr>
        <w:t>к дежурному администратору</w:t>
      </w:r>
      <w:r w:rsidR="00B7047D" w:rsidRPr="00B035AF">
        <w:rPr>
          <w:color w:val="000000"/>
        </w:rPr>
        <w:t xml:space="preserve"> согласно графику приема граждан или обратиться в администрацию </w:t>
      </w:r>
      <w:r w:rsidR="000733D3">
        <w:rPr>
          <w:color w:val="000000"/>
        </w:rPr>
        <w:t>Учреждения</w:t>
      </w:r>
      <w:r w:rsidR="00320FBE">
        <w:rPr>
          <w:color w:val="000000"/>
        </w:rPr>
        <w:t xml:space="preserve"> в письменном виде, </w:t>
      </w:r>
      <w:r w:rsidR="00320FBE" w:rsidRPr="00320FBE">
        <w:t>а также обратиться в правоохранительные органы или суд.</w:t>
      </w:r>
    </w:p>
    <w:p w:rsidR="007779B5" w:rsidRPr="007779B5" w:rsidRDefault="00F66EEE" w:rsidP="003B14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20FBE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. При личном приеме гражданин предъявляет документ, удостоверяющий его личность. Содержание устного обращения заносится в Журнал приема по личным вопросам.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приема по личным вопросам.</w:t>
      </w:r>
      <w:r w:rsidR="007779B5" w:rsidRPr="007779B5">
        <w:rPr>
          <w:rFonts w:ascii="Times New Roman" w:hAnsi="Times New Roman" w:cs="Times New Roman"/>
        </w:rPr>
        <w:t xml:space="preserve"> </w:t>
      </w:r>
      <w:r w:rsidR="007779B5" w:rsidRPr="007779B5">
        <w:rPr>
          <w:rFonts w:ascii="Times New Roman" w:hAnsi="Times New Roman" w:cs="Times New Roman"/>
          <w:sz w:val="24"/>
          <w:szCs w:val="24"/>
        </w:rPr>
        <w:t>В остальных случаях дается письменный ответ по существу поставленных в обращении вопросов</w:t>
      </w:r>
      <w:r w:rsidR="007779B5" w:rsidRPr="007779B5">
        <w:rPr>
          <w:rFonts w:ascii="Arial" w:hAnsi="Arial" w:cs="Arial"/>
          <w:sz w:val="24"/>
          <w:szCs w:val="24"/>
        </w:rPr>
        <w:t>.</w:t>
      </w:r>
    </w:p>
    <w:p w:rsidR="000733D3" w:rsidRDefault="00F66EEE" w:rsidP="003B14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="00320FBE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. Письменное обращение, принятое в ходе личного приема, подлежит регистрации и рассмотрено в порядке, установленном Законом № 59-ФЗ «О порядке рассмотрения обращений граждан Российской Федерации».</w:t>
      </w:r>
    </w:p>
    <w:p w:rsidR="000733D3" w:rsidRDefault="00F66EEE" w:rsidP="003B14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20FBE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. В случае если в обращении содержаться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0733D3" w:rsidRDefault="00F66EEE" w:rsidP="003B14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20FBE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. Гражданин в своем письменном обращении в обязательном порядке указывает либо наименование учреждения,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 либо уведомление о переадресации обращения, излагает суть предложения, заявления или жалобы, ставит личную подпись и дату.</w:t>
      </w:r>
    </w:p>
    <w:p w:rsidR="000733D3" w:rsidRDefault="00F66EEE" w:rsidP="003B14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20FBE">
        <w:rPr>
          <w:rFonts w:ascii="Times New Roman" w:hAnsi="Times New Roman" w:cs="Times New Roman"/>
          <w:color w:val="000000"/>
          <w:sz w:val="24"/>
          <w:szCs w:val="24"/>
        </w:rPr>
        <w:t>.7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. В случае необходимости в подтверждение своих доводов гражданин прилагает к письменному обращению документы и материалы</w:t>
      </w:r>
      <w:r w:rsidR="007779B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либо их копии.</w:t>
      </w:r>
    </w:p>
    <w:p w:rsidR="000733D3" w:rsidRDefault="00F66EEE" w:rsidP="003B141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20FBE">
        <w:rPr>
          <w:rFonts w:ascii="Times New Roman" w:hAnsi="Times New Roman" w:cs="Times New Roman"/>
          <w:color w:val="000000"/>
          <w:sz w:val="24"/>
          <w:szCs w:val="24"/>
        </w:rPr>
        <w:t>.8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. Письменное обращение, поступившее </w:t>
      </w:r>
      <w:r w:rsidR="0068689C">
        <w:rPr>
          <w:rFonts w:ascii="Times New Roman" w:hAnsi="Times New Roman" w:cs="Times New Roman"/>
          <w:color w:val="000000"/>
          <w:sz w:val="24"/>
          <w:szCs w:val="24"/>
        </w:rPr>
        <w:t>в администрацию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689C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, рассматривается в течение 30 дней со дня его регистрации в порядке, установленном законодательством Р</w:t>
      </w:r>
      <w:r w:rsidR="000733D3">
        <w:rPr>
          <w:rFonts w:ascii="Times New Roman" w:hAnsi="Times New Roman" w:cs="Times New Roman"/>
          <w:color w:val="000000"/>
          <w:sz w:val="24"/>
          <w:szCs w:val="24"/>
        </w:rPr>
        <w:t>оссийской Федерации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689C" w:rsidRPr="007779B5" w:rsidRDefault="00F66EEE" w:rsidP="003B141D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20FBE">
        <w:rPr>
          <w:rFonts w:ascii="Times New Roman" w:hAnsi="Times New Roman" w:cs="Times New Roman"/>
          <w:color w:val="000000"/>
          <w:sz w:val="24"/>
          <w:szCs w:val="24"/>
        </w:rPr>
        <w:t>.9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. Ответ на письменное обращение, поступившее в администрацию </w:t>
      </w:r>
      <w:r w:rsidR="000733D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, направляется</w:t>
      </w:r>
      <w:r w:rsidR="0068689C">
        <w:rPr>
          <w:rFonts w:ascii="Times New Roman" w:hAnsi="Times New Roman" w:cs="Times New Roman"/>
          <w:color w:val="000000"/>
          <w:sz w:val="24"/>
          <w:szCs w:val="24"/>
        </w:rPr>
        <w:t xml:space="preserve"> заказным письмом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3468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47D" w:rsidRPr="00B035AF">
        <w:rPr>
          <w:rFonts w:ascii="Times New Roman" w:hAnsi="Times New Roman" w:cs="Times New Roman"/>
          <w:color w:val="000000"/>
          <w:sz w:val="24"/>
          <w:szCs w:val="24"/>
        </w:rPr>
        <w:t>почтовому</w:t>
      </w:r>
      <w:r w:rsidR="007779B5">
        <w:rPr>
          <w:rFonts w:ascii="Times New Roman" w:hAnsi="Times New Roman" w:cs="Times New Roman"/>
          <w:color w:val="000000"/>
          <w:sz w:val="24"/>
          <w:szCs w:val="24"/>
        </w:rPr>
        <w:t xml:space="preserve"> адресу, указанному в обращении, </w:t>
      </w:r>
      <w:r w:rsidR="0068689C" w:rsidRPr="007779B5">
        <w:rPr>
          <w:rFonts w:ascii="Times New Roman" w:hAnsi="Times New Roman" w:cs="Times New Roman"/>
          <w:sz w:val="24"/>
          <w:szCs w:val="24"/>
        </w:rPr>
        <w:t>либо предоставляется при личном обращении пациента (его представителя).</w:t>
      </w:r>
    </w:p>
    <w:p w:rsidR="00290B29" w:rsidRPr="00290B29" w:rsidRDefault="00F66EEE" w:rsidP="003B141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90B29" w:rsidRPr="00290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График работы поликлиники и ее должностных лиц</w:t>
      </w:r>
    </w:p>
    <w:p w:rsidR="00290B29" w:rsidRP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График работы </w:t>
      </w:r>
      <w:r w:rsidR="00C415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должностных лиц определяется правилами внутреннего трудового распорядка </w:t>
      </w:r>
      <w:r w:rsidR="00C415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68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Трудовым кодексом Российской Федерации. </w:t>
      </w:r>
    </w:p>
    <w:p w:rsidR="00290B29" w:rsidRP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Режим работы </w:t>
      </w:r>
      <w:r w:rsidR="00C415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должностных лиц определяет время начала и окончания рабочего дня (смены), а также рабочие и выходные дни, время обеденного и других перерывов, последовательность чередования работы по сменам, а также рабочее время должностных лиц.</w:t>
      </w:r>
    </w:p>
    <w:p w:rsidR="00290B29" w:rsidRP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Индивидуальные нормы нагрузки персонала (график работы) устанавливаются главным врачом в соответствии с типовыми должностными инструкциями персонала и по согласованию с профсоюзными органами. График и режим работы</w:t>
      </w:r>
      <w:r w:rsidR="0068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главным врачом.</w:t>
      </w:r>
    </w:p>
    <w:p w:rsidR="00290B29" w:rsidRP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Прием пациентов</w:t>
      </w:r>
      <w:r w:rsidR="0068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главным врачом или </w:t>
      </w:r>
      <w:r w:rsidR="00B035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должностными лицами 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установленные часы приема</w:t>
      </w:r>
      <w:r w:rsidR="00B0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графику, утвержденному главным врачом.</w:t>
      </w:r>
      <w:r w:rsidR="0068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часах приема размещена на кабинетах, информационных носителях и официальном интернет-сайте Учреждения.</w:t>
      </w:r>
    </w:p>
    <w:p w:rsid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B03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</w:t>
      </w:r>
      <w:r w:rsidR="00B035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B035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 его структурных подразделениях размещена на учрежденческой вывеске и на официальном сайте Учреждения</w:t>
      </w:r>
      <w:r w:rsidR="00290B29" w:rsidRPr="00290B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F0C" w:rsidRDefault="00F66EEE" w:rsidP="00174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74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Ответственность за нарушение настоящих Правил</w:t>
      </w:r>
    </w:p>
    <w:p w:rsidR="00290B29" w:rsidRDefault="00F66EEE" w:rsidP="003B1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74F0C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12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B29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пациентами и иными посетителями </w:t>
      </w:r>
      <w:r w:rsid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настоящих </w:t>
      </w:r>
      <w:r w:rsidR="00290B29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Правил, </w:t>
      </w:r>
      <w:r w:rsid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порядка, </w:t>
      </w:r>
      <w:r w:rsidR="00290B29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 w:rsid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90B29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делать им соответствующие замечания</w:t>
      </w:r>
      <w:r w:rsid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вызвать сотрудников охраны и/или наряд полиции, </w:t>
      </w:r>
      <w:r w:rsidR="00174F0C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290B29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меры воздействия, предусмотренные действующим законодательством</w:t>
      </w:r>
      <w:r w:rsid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290B29" w:rsidRPr="00174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F0C" w:rsidRDefault="00174F0C" w:rsidP="003B141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ситуациях медицинская помощь будет оказываться в объеме неотложной и экстренной медицинской помощи, после чего нарушители общественного порядка будут удаляться из здания и помещений Учреждения сотрудниками охраны и/или правоохранительных органов.</w:t>
      </w:r>
    </w:p>
    <w:p w:rsidR="000733D3" w:rsidRPr="000733D3" w:rsidRDefault="00F66EEE" w:rsidP="003B141D">
      <w:pPr>
        <w:shd w:val="clear" w:color="auto" w:fill="FDFDFD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0733D3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0733D3" w:rsidRPr="00073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Пациент несет ответственность за последствия, связанные с отказом от медицинского вмешательства (госпитализации), за несоблюдение указаний (рекомендаций)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здоровья пациента.</w:t>
      </w:r>
    </w:p>
    <w:p w:rsidR="003921A9" w:rsidRDefault="00F66EEE" w:rsidP="003B141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="003921A9" w:rsidRPr="00F63B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733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392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 За нарушение Правил внутреннего распорядка пациент может быть досрочно выписан с соответствующей отметкой в больничном листе.</w:t>
      </w:r>
    </w:p>
    <w:p w:rsidR="00174F0C" w:rsidRDefault="00F66EEE" w:rsidP="003B141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="00392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733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392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 </w:t>
      </w:r>
      <w:r w:rsidR="003921A9" w:rsidRPr="00F63B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</w:t>
      </w:r>
      <w:r w:rsidR="00174F0C" w:rsidRPr="00F63B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нарушении правил общественного порядка пациентами, прикрепленными у Учреждению на основании </w:t>
      </w:r>
      <w:r w:rsidR="00F63B34" w:rsidRPr="00F63B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договора добровольного медицинского страхования (вт.ч. договора оказания платных медицинских услуг)</w:t>
      </w:r>
      <w:r w:rsidR="00F63B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настоящих Правил и/или условий договора, Учреждение вправе снять пациента с медицинского обслуживания без права повторного прикрепления.</w:t>
      </w:r>
    </w:p>
    <w:p w:rsidR="00F63B34" w:rsidRPr="00F63B34" w:rsidRDefault="00F66EEE" w:rsidP="003B141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="00392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0733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3921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F63B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Воспрепятствование осуществлению оказания медицинской помощи, неуважение к сотрудникам Учреждения, другим пациентам и посетителям, нарушение общественного порядка на территории Учреждения, причинение морального вреда персоналу, причинение вреда деловой репутации, а также материального ущерба имуществу </w:t>
      </w:r>
      <w:r w:rsidR="001209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Учреждения</w:t>
      </w:r>
      <w:bookmarkStart w:id="0" w:name="_GoBack"/>
      <w:bookmarkEnd w:id="0"/>
      <w:r w:rsidR="00F63B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влечет ответственность, предусмотренную законодательством Российской Федерации.</w:t>
      </w:r>
    </w:p>
    <w:p w:rsidR="00F63B34" w:rsidRDefault="00F63B34" w:rsidP="003B141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777777"/>
          <w:sz w:val="24"/>
          <w:szCs w:val="24"/>
          <w:bdr w:val="none" w:sz="0" w:space="0" w:color="auto" w:frame="1"/>
          <w:lang w:eastAsia="ru-RU"/>
        </w:rPr>
      </w:pPr>
    </w:p>
    <w:p w:rsidR="00F63B34" w:rsidRDefault="00F63B34" w:rsidP="003B141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777777"/>
          <w:sz w:val="24"/>
          <w:szCs w:val="24"/>
          <w:bdr w:val="none" w:sz="0" w:space="0" w:color="auto" w:frame="1"/>
          <w:lang w:eastAsia="ru-RU"/>
        </w:rPr>
      </w:pPr>
    </w:p>
    <w:p w:rsidR="007F547E" w:rsidRDefault="007F547E" w:rsidP="003B141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777777"/>
          <w:sz w:val="24"/>
          <w:szCs w:val="24"/>
          <w:bdr w:val="none" w:sz="0" w:space="0" w:color="auto" w:frame="1"/>
          <w:lang w:eastAsia="ru-RU"/>
        </w:rPr>
      </w:pPr>
    </w:p>
    <w:p w:rsidR="007F547E" w:rsidRDefault="007F547E" w:rsidP="007F547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sectPr w:rsidR="007F547E" w:rsidSect="00A528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1BE6"/>
    <w:multiLevelType w:val="multilevel"/>
    <w:tmpl w:val="E262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12C5C"/>
    <w:multiLevelType w:val="multilevel"/>
    <w:tmpl w:val="25DA9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247FD"/>
    <w:multiLevelType w:val="multilevel"/>
    <w:tmpl w:val="FA8E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4A472E"/>
    <w:multiLevelType w:val="multilevel"/>
    <w:tmpl w:val="F4DE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0E9D"/>
    <w:multiLevelType w:val="multilevel"/>
    <w:tmpl w:val="C328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D294A"/>
    <w:multiLevelType w:val="multilevel"/>
    <w:tmpl w:val="82EE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77BDF"/>
    <w:multiLevelType w:val="multilevel"/>
    <w:tmpl w:val="FE686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943AF"/>
    <w:multiLevelType w:val="hybridMultilevel"/>
    <w:tmpl w:val="29D88A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D7087"/>
    <w:multiLevelType w:val="multilevel"/>
    <w:tmpl w:val="606A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10882"/>
    <w:multiLevelType w:val="multilevel"/>
    <w:tmpl w:val="0C34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56F8F"/>
    <w:multiLevelType w:val="multilevel"/>
    <w:tmpl w:val="43928D1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806164"/>
    <w:multiLevelType w:val="multilevel"/>
    <w:tmpl w:val="ED52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94980"/>
    <w:multiLevelType w:val="multilevel"/>
    <w:tmpl w:val="E634D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22ECB"/>
    <w:multiLevelType w:val="multilevel"/>
    <w:tmpl w:val="B1F2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87BBF"/>
    <w:multiLevelType w:val="multilevel"/>
    <w:tmpl w:val="5B1A4D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F04FC"/>
    <w:multiLevelType w:val="multilevel"/>
    <w:tmpl w:val="C4404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172CD"/>
    <w:multiLevelType w:val="multilevel"/>
    <w:tmpl w:val="FB8E15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5"/>
  </w:num>
  <w:num w:numId="15">
    <w:abstractNumId w:val="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8B1"/>
    <w:rsid w:val="0001100D"/>
    <w:rsid w:val="00011AAF"/>
    <w:rsid w:val="00014DE0"/>
    <w:rsid w:val="000174FD"/>
    <w:rsid w:val="000266AF"/>
    <w:rsid w:val="00027C17"/>
    <w:rsid w:val="000376E1"/>
    <w:rsid w:val="000733D3"/>
    <w:rsid w:val="000D4D61"/>
    <w:rsid w:val="00104470"/>
    <w:rsid w:val="00120936"/>
    <w:rsid w:val="00137D21"/>
    <w:rsid w:val="00146AE9"/>
    <w:rsid w:val="0016568A"/>
    <w:rsid w:val="00174F0C"/>
    <w:rsid w:val="00180F7D"/>
    <w:rsid w:val="00187D7E"/>
    <w:rsid w:val="001B1700"/>
    <w:rsid w:val="001D5E94"/>
    <w:rsid w:val="001E3A2B"/>
    <w:rsid w:val="00204A46"/>
    <w:rsid w:val="00220FC8"/>
    <w:rsid w:val="002649E5"/>
    <w:rsid w:val="00290B29"/>
    <w:rsid w:val="002940B3"/>
    <w:rsid w:val="002A278F"/>
    <w:rsid w:val="002B3AAB"/>
    <w:rsid w:val="0030667B"/>
    <w:rsid w:val="0032048D"/>
    <w:rsid w:val="00320FBE"/>
    <w:rsid w:val="00337489"/>
    <w:rsid w:val="003468DB"/>
    <w:rsid w:val="00354E02"/>
    <w:rsid w:val="00376063"/>
    <w:rsid w:val="00382A34"/>
    <w:rsid w:val="00386309"/>
    <w:rsid w:val="003921A9"/>
    <w:rsid w:val="003A270E"/>
    <w:rsid w:val="003B141D"/>
    <w:rsid w:val="0040587C"/>
    <w:rsid w:val="00420A55"/>
    <w:rsid w:val="00430222"/>
    <w:rsid w:val="004404AC"/>
    <w:rsid w:val="004425BD"/>
    <w:rsid w:val="004451F4"/>
    <w:rsid w:val="004638FD"/>
    <w:rsid w:val="004A1E7C"/>
    <w:rsid w:val="00506D7A"/>
    <w:rsid w:val="00520893"/>
    <w:rsid w:val="00532630"/>
    <w:rsid w:val="00543B36"/>
    <w:rsid w:val="00572A56"/>
    <w:rsid w:val="00582AEB"/>
    <w:rsid w:val="00592B0F"/>
    <w:rsid w:val="00597828"/>
    <w:rsid w:val="005F7699"/>
    <w:rsid w:val="0064088F"/>
    <w:rsid w:val="00661283"/>
    <w:rsid w:val="0068689C"/>
    <w:rsid w:val="006B2F22"/>
    <w:rsid w:val="006B2FD7"/>
    <w:rsid w:val="006D2D5A"/>
    <w:rsid w:val="006D3E41"/>
    <w:rsid w:val="006D523F"/>
    <w:rsid w:val="006F71AE"/>
    <w:rsid w:val="0076174E"/>
    <w:rsid w:val="00764092"/>
    <w:rsid w:val="007779B5"/>
    <w:rsid w:val="007820F5"/>
    <w:rsid w:val="00782151"/>
    <w:rsid w:val="00794328"/>
    <w:rsid w:val="00797EF8"/>
    <w:rsid w:val="007B478F"/>
    <w:rsid w:val="007D0F1F"/>
    <w:rsid w:val="007E1599"/>
    <w:rsid w:val="007E3501"/>
    <w:rsid w:val="007E4767"/>
    <w:rsid w:val="007F547E"/>
    <w:rsid w:val="00817844"/>
    <w:rsid w:val="0086395F"/>
    <w:rsid w:val="00872CB0"/>
    <w:rsid w:val="00874E2D"/>
    <w:rsid w:val="008F6C1C"/>
    <w:rsid w:val="00907F9B"/>
    <w:rsid w:val="00940AFC"/>
    <w:rsid w:val="00974BB9"/>
    <w:rsid w:val="009806B6"/>
    <w:rsid w:val="00992204"/>
    <w:rsid w:val="009C54C9"/>
    <w:rsid w:val="009F7E1C"/>
    <w:rsid w:val="00A10D20"/>
    <w:rsid w:val="00A168F2"/>
    <w:rsid w:val="00A22C76"/>
    <w:rsid w:val="00A23E34"/>
    <w:rsid w:val="00A30A52"/>
    <w:rsid w:val="00A4275F"/>
    <w:rsid w:val="00A5281A"/>
    <w:rsid w:val="00A57848"/>
    <w:rsid w:val="00A7065D"/>
    <w:rsid w:val="00A70D23"/>
    <w:rsid w:val="00AB203A"/>
    <w:rsid w:val="00AF77DC"/>
    <w:rsid w:val="00B01906"/>
    <w:rsid w:val="00B035AF"/>
    <w:rsid w:val="00B070DF"/>
    <w:rsid w:val="00B11F01"/>
    <w:rsid w:val="00B178D9"/>
    <w:rsid w:val="00B31AA9"/>
    <w:rsid w:val="00B550B9"/>
    <w:rsid w:val="00B63299"/>
    <w:rsid w:val="00B7047D"/>
    <w:rsid w:val="00BD2CCB"/>
    <w:rsid w:val="00C078F1"/>
    <w:rsid w:val="00C230F6"/>
    <w:rsid w:val="00C415FD"/>
    <w:rsid w:val="00C70819"/>
    <w:rsid w:val="00C948BE"/>
    <w:rsid w:val="00CB1B0A"/>
    <w:rsid w:val="00CB4E83"/>
    <w:rsid w:val="00CB622B"/>
    <w:rsid w:val="00CC0247"/>
    <w:rsid w:val="00CE01A3"/>
    <w:rsid w:val="00D03941"/>
    <w:rsid w:val="00D26D80"/>
    <w:rsid w:val="00D53D43"/>
    <w:rsid w:val="00D81DA4"/>
    <w:rsid w:val="00DB18B1"/>
    <w:rsid w:val="00DF1436"/>
    <w:rsid w:val="00DF2C3B"/>
    <w:rsid w:val="00E25547"/>
    <w:rsid w:val="00E32BBF"/>
    <w:rsid w:val="00E909F7"/>
    <w:rsid w:val="00F155B5"/>
    <w:rsid w:val="00F1626C"/>
    <w:rsid w:val="00F42FAC"/>
    <w:rsid w:val="00F432B6"/>
    <w:rsid w:val="00F446EB"/>
    <w:rsid w:val="00F44845"/>
    <w:rsid w:val="00F63B34"/>
    <w:rsid w:val="00F66EEE"/>
    <w:rsid w:val="00F66F02"/>
    <w:rsid w:val="00F6788B"/>
    <w:rsid w:val="00FC3B28"/>
    <w:rsid w:val="00FD3AB0"/>
    <w:rsid w:val="00FE0F50"/>
    <w:rsid w:val="00FF4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DF251-9C92-408F-9CF5-A48A0C93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B2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F5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3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B29"/>
    <w:rPr>
      <w:color w:val="0000FF"/>
      <w:u w:val="single"/>
    </w:rPr>
  </w:style>
  <w:style w:type="character" w:styleId="a4">
    <w:name w:val="Strong"/>
    <w:basedOn w:val="a0"/>
    <w:uiPriority w:val="22"/>
    <w:qFormat/>
    <w:rsid w:val="00CB622B"/>
    <w:rPr>
      <w:b/>
      <w:bCs/>
    </w:rPr>
  </w:style>
  <w:style w:type="paragraph" w:styleId="a5">
    <w:name w:val="Normal (Web)"/>
    <w:basedOn w:val="a"/>
    <w:uiPriority w:val="99"/>
    <w:unhideWhenUsed/>
    <w:rsid w:val="00CB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C415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1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15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F54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4755-D55C-4E27-8EA4-13D72DC9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11</Pages>
  <Words>4800</Words>
  <Characters>27361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2023-07-06T02:15:00Z</cp:lastPrinted>
  <dcterms:created xsi:type="dcterms:W3CDTF">2023-06-20T03:39:00Z</dcterms:created>
  <dcterms:modified xsi:type="dcterms:W3CDTF">2023-07-11T07:11:00Z</dcterms:modified>
</cp:coreProperties>
</file>